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40975" w14:textId="385A1D56" w:rsidR="00673C87" w:rsidRPr="00DF72D5" w:rsidRDefault="00673C87" w:rsidP="00673C87">
      <w:pPr>
        <w:spacing w:before="120"/>
        <w:rPr>
          <w:rFonts w:ascii="Corbel" w:hAnsi="Corbel"/>
          <w:sz w:val="22"/>
          <w:szCs w:val="22"/>
        </w:rPr>
      </w:pPr>
      <w:bookmarkStart w:id="0" w:name="_GoBack"/>
      <w:bookmarkEnd w:id="0"/>
    </w:p>
    <w:p w14:paraId="6087DE77" w14:textId="77777777" w:rsidR="005636D6" w:rsidRPr="00DF72D5" w:rsidRDefault="005636D6" w:rsidP="00673C87">
      <w:pPr>
        <w:spacing w:before="120"/>
        <w:rPr>
          <w:rFonts w:ascii="Corbel" w:hAnsi="Corbel"/>
          <w:sz w:val="22"/>
          <w:szCs w:val="22"/>
        </w:rPr>
      </w:pPr>
    </w:p>
    <w:p w14:paraId="123736A2" w14:textId="77777777" w:rsidR="00F202C6" w:rsidRPr="00DF72D5" w:rsidRDefault="00F202C6" w:rsidP="00F202C6">
      <w:pPr>
        <w:rPr>
          <w:rFonts w:ascii="Corbel" w:hAnsi="Corbel"/>
        </w:rPr>
      </w:pPr>
    </w:p>
    <w:p w14:paraId="6B379A20" w14:textId="77777777" w:rsidR="00F202C6" w:rsidRPr="00DF72D5" w:rsidRDefault="00F202C6" w:rsidP="00F202C6">
      <w:pPr>
        <w:rPr>
          <w:rFonts w:ascii="Corbel" w:hAnsi="Corbel"/>
        </w:rPr>
      </w:pPr>
    </w:p>
    <w:p w14:paraId="4F209D15" w14:textId="77777777" w:rsidR="00F202C6" w:rsidRPr="004A117C" w:rsidRDefault="00F202C6" w:rsidP="00F202C6">
      <w:pPr>
        <w:jc w:val="center"/>
        <w:rPr>
          <w:rFonts w:ascii="Corbel" w:hAnsi="Corbel" w:cs="Arial"/>
          <w:b/>
          <w:sz w:val="28"/>
          <w:szCs w:val="28"/>
        </w:rPr>
      </w:pPr>
      <w:r w:rsidRPr="004A117C">
        <w:rPr>
          <w:rFonts w:ascii="Corbel" w:hAnsi="Corbel" w:cs="Arial"/>
          <w:b/>
          <w:bCs/>
          <w:sz w:val="28"/>
          <w:szCs w:val="28"/>
        </w:rPr>
        <w:t>Methodist Studies Seminar</w:t>
      </w:r>
    </w:p>
    <w:p w14:paraId="31371834" w14:textId="77777777" w:rsidR="00F202C6" w:rsidRPr="00DF72D5" w:rsidRDefault="00F202C6" w:rsidP="00F202C6">
      <w:pPr>
        <w:jc w:val="center"/>
        <w:rPr>
          <w:rFonts w:ascii="Corbel" w:hAnsi="Corbel" w:cs="Arial"/>
          <w:b/>
        </w:rPr>
      </w:pPr>
    </w:p>
    <w:p w14:paraId="29A85A1C" w14:textId="3170E326" w:rsidR="00F202C6" w:rsidRPr="00DF72D5" w:rsidRDefault="00F202C6" w:rsidP="00F202C6">
      <w:pPr>
        <w:jc w:val="center"/>
        <w:rPr>
          <w:rFonts w:ascii="Corbel" w:hAnsi="Corbel" w:cs="Arial"/>
          <w:b/>
        </w:rPr>
      </w:pPr>
      <w:r w:rsidRPr="00DF72D5">
        <w:rPr>
          <w:rFonts w:ascii="Corbel" w:hAnsi="Corbel" w:cs="Arial"/>
          <w:b/>
        </w:rPr>
        <w:t>Monday 24 April 2017</w:t>
      </w:r>
    </w:p>
    <w:p w14:paraId="3A95A822" w14:textId="77777777" w:rsidR="00F202C6" w:rsidRPr="00DF72D5" w:rsidRDefault="00F202C6" w:rsidP="00F202C6">
      <w:pPr>
        <w:jc w:val="center"/>
        <w:rPr>
          <w:rFonts w:ascii="Corbel" w:hAnsi="Corbel" w:cs="Arial"/>
          <w:b/>
        </w:rPr>
      </w:pPr>
      <w:r w:rsidRPr="00DF72D5">
        <w:rPr>
          <w:rFonts w:ascii="Corbel" w:hAnsi="Corbel" w:cs="Arial"/>
          <w:b/>
        </w:rPr>
        <w:t>Wesley House Cambridge</w:t>
      </w:r>
    </w:p>
    <w:p w14:paraId="1A5FF087" w14:textId="77777777" w:rsidR="00F202C6" w:rsidRPr="00DF72D5" w:rsidRDefault="00F202C6" w:rsidP="00F202C6">
      <w:pPr>
        <w:jc w:val="center"/>
        <w:rPr>
          <w:rFonts w:ascii="Corbel" w:hAnsi="Corbel" w:cs="Arial"/>
          <w:b/>
        </w:rPr>
      </w:pPr>
      <w:r w:rsidRPr="00DF72D5">
        <w:rPr>
          <w:rFonts w:ascii="Corbel" w:hAnsi="Corbel" w:cs="Arial"/>
          <w:b/>
        </w:rPr>
        <w:t>Jesus Lane</w:t>
      </w:r>
    </w:p>
    <w:p w14:paraId="6D9B2C27" w14:textId="77777777" w:rsidR="00F202C6" w:rsidRPr="00DF72D5" w:rsidRDefault="00F202C6" w:rsidP="00F202C6">
      <w:pPr>
        <w:jc w:val="center"/>
        <w:rPr>
          <w:rFonts w:ascii="Corbel" w:hAnsi="Corbel" w:cs="Arial"/>
          <w:b/>
        </w:rPr>
      </w:pPr>
      <w:r w:rsidRPr="00DF72D5">
        <w:rPr>
          <w:rFonts w:ascii="Corbel" w:hAnsi="Corbel" w:cs="Arial"/>
          <w:b/>
        </w:rPr>
        <w:t>Cambridge CB5 8BJ</w:t>
      </w:r>
    </w:p>
    <w:p w14:paraId="74F9CE73" w14:textId="77777777" w:rsidR="00F202C6" w:rsidRPr="00DF72D5" w:rsidRDefault="00F202C6" w:rsidP="00F202C6">
      <w:pPr>
        <w:jc w:val="both"/>
        <w:rPr>
          <w:rFonts w:ascii="Corbel" w:hAnsi="Corbel"/>
          <w:i/>
        </w:rPr>
      </w:pPr>
    </w:p>
    <w:p w14:paraId="2E71FC67" w14:textId="77777777" w:rsidR="00F202C6" w:rsidRPr="00DF72D5" w:rsidRDefault="00F202C6" w:rsidP="00F202C6">
      <w:pPr>
        <w:jc w:val="both"/>
        <w:rPr>
          <w:rFonts w:ascii="Corbel" w:hAnsi="Corbel"/>
        </w:rPr>
      </w:pPr>
      <w:r w:rsidRPr="00DF72D5">
        <w:rPr>
          <w:rFonts w:ascii="Corbel" w:hAnsi="Corbel"/>
        </w:rPr>
        <w:t>The primary theme of this seminar is Methodism and the Legacy of the Reformation marking the 500</w:t>
      </w:r>
      <w:r w:rsidRPr="00DF72D5">
        <w:rPr>
          <w:rFonts w:ascii="Corbel" w:hAnsi="Corbel"/>
          <w:vertAlign w:val="superscript"/>
        </w:rPr>
        <w:t>th</w:t>
      </w:r>
      <w:r w:rsidRPr="00DF72D5">
        <w:rPr>
          <w:rFonts w:ascii="Corbel" w:hAnsi="Corbel"/>
        </w:rPr>
        <w:t xml:space="preserve"> year of the beginning of the Protestant Reformation.</w:t>
      </w:r>
    </w:p>
    <w:p w14:paraId="65ECC12D" w14:textId="77777777" w:rsidR="00F202C6" w:rsidRPr="00DF72D5" w:rsidRDefault="00F202C6" w:rsidP="00F202C6">
      <w:pPr>
        <w:jc w:val="both"/>
        <w:rPr>
          <w:rFonts w:ascii="Corbel" w:hAnsi="Corbel" w:cs="Arial"/>
          <w:b/>
        </w:rPr>
      </w:pPr>
    </w:p>
    <w:p w14:paraId="0BD6F82A" w14:textId="77777777" w:rsidR="00DF72D5" w:rsidRDefault="00DF72D5" w:rsidP="00F202C6">
      <w:pPr>
        <w:tabs>
          <w:tab w:val="left" w:pos="1701"/>
        </w:tabs>
        <w:ind w:left="1701" w:hanging="1701"/>
        <w:rPr>
          <w:rFonts w:ascii="Corbel" w:hAnsi="Corbel" w:cs="Arial"/>
          <w:b/>
        </w:rPr>
      </w:pPr>
    </w:p>
    <w:p w14:paraId="543AA6D0" w14:textId="77777777" w:rsid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  <w:b/>
        </w:rPr>
      </w:pPr>
      <w:r w:rsidRPr="00DF72D5">
        <w:rPr>
          <w:rFonts w:ascii="Corbel" w:hAnsi="Corbel" w:cs="Arial"/>
          <w:b/>
        </w:rPr>
        <w:t xml:space="preserve">10:00 </w:t>
      </w:r>
      <w:proofErr w:type="gramStart"/>
      <w:r w:rsidR="00DF72D5">
        <w:rPr>
          <w:rFonts w:ascii="Corbel" w:hAnsi="Corbel" w:cs="Arial"/>
          <w:b/>
        </w:rPr>
        <w:t>am</w:t>
      </w:r>
      <w:proofErr w:type="gramEnd"/>
      <w:r w:rsidR="00DF72D5">
        <w:rPr>
          <w:rFonts w:ascii="Corbel" w:hAnsi="Corbel" w:cs="Arial"/>
          <w:b/>
        </w:rPr>
        <w:tab/>
      </w:r>
      <w:r w:rsidR="00DF72D5">
        <w:rPr>
          <w:rFonts w:ascii="Corbel" w:hAnsi="Corbel" w:cs="Arial"/>
          <w:b/>
        </w:rPr>
        <w:tab/>
        <w:t xml:space="preserve">Arrivals and Check-in </w:t>
      </w:r>
    </w:p>
    <w:p w14:paraId="46BBB94F" w14:textId="5A20F463" w:rsidR="00F202C6" w:rsidRPr="00DF72D5" w:rsidRDefault="00DF72D5" w:rsidP="00F202C6">
      <w:pPr>
        <w:tabs>
          <w:tab w:val="left" w:pos="1701"/>
        </w:tabs>
        <w:ind w:left="1701" w:hanging="1701"/>
        <w:rPr>
          <w:rFonts w:ascii="Corbel" w:hAnsi="Corbel" w:cs="Arial"/>
        </w:rPr>
      </w:pPr>
      <w:r>
        <w:rPr>
          <w:rFonts w:ascii="Corbel" w:hAnsi="Corbel" w:cs="Arial"/>
          <w:b/>
        </w:rPr>
        <w:tab/>
      </w:r>
      <w:r>
        <w:rPr>
          <w:rFonts w:ascii="Corbel" w:hAnsi="Corbel" w:cs="Arial"/>
          <w:b/>
        </w:rPr>
        <w:tab/>
      </w:r>
      <w:r>
        <w:rPr>
          <w:rFonts w:ascii="Corbel" w:hAnsi="Corbel" w:cs="Arial"/>
        </w:rPr>
        <w:t>Wesley House gatehouse, Jesus Lane</w:t>
      </w:r>
    </w:p>
    <w:p w14:paraId="2AC0DCFF" w14:textId="77777777" w:rsidR="00F202C6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</w:rPr>
      </w:pPr>
    </w:p>
    <w:p w14:paraId="683C542F" w14:textId="284F53AC" w:rsid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</w:rPr>
      </w:pPr>
      <w:r w:rsidRPr="00DF72D5">
        <w:rPr>
          <w:rFonts w:ascii="Corbel" w:hAnsi="Corbel" w:cs="Arial"/>
          <w:b/>
        </w:rPr>
        <w:t>10:20 am</w:t>
      </w:r>
      <w:r w:rsidRPr="00DF72D5">
        <w:rPr>
          <w:rFonts w:ascii="Corbel" w:hAnsi="Corbel" w:cs="Arial"/>
        </w:rPr>
        <w:tab/>
      </w:r>
      <w:r w:rsidRPr="00DF72D5">
        <w:rPr>
          <w:rFonts w:ascii="Corbel" w:hAnsi="Corbel" w:cs="Arial"/>
        </w:rPr>
        <w:tab/>
      </w:r>
      <w:r w:rsidRPr="00DF72D5">
        <w:rPr>
          <w:rFonts w:ascii="Corbel" w:hAnsi="Corbel" w:cs="Arial"/>
          <w:b/>
        </w:rPr>
        <w:t>Welcome</w:t>
      </w:r>
      <w:r w:rsidR="00DF72D5">
        <w:rPr>
          <w:rFonts w:ascii="Corbel" w:hAnsi="Corbel" w:cs="Arial"/>
        </w:rPr>
        <w:t xml:space="preserve"> </w:t>
      </w:r>
    </w:p>
    <w:p w14:paraId="43EAFF8C" w14:textId="71899F74" w:rsidR="00F202C6" w:rsidRPr="00DF72D5" w:rsidRDefault="00DF72D5" w:rsidP="00F202C6">
      <w:pPr>
        <w:tabs>
          <w:tab w:val="left" w:pos="1701"/>
        </w:tabs>
        <w:ind w:left="1701" w:hanging="1701"/>
        <w:rPr>
          <w:rFonts w:ascii="Corbel" w:hAnsi="Corbel" w:cs="Arial"/>
        </w:rPr>
      </w:pP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  <w:t xml:space="preserve">College Dining and Lecture Room, </w:t>
      </w:r>
      <w:proofErr w:type="spellStart"/>
      <w:r>
        <w:rPr>
          <w:rFonts w:ascii="Corbel" w:hAnsi="Corbel" w:cs="Arial"/>
        </w:rPr>
        <w:t>Gutteridge</w:t>
      </w:r>
      <w:proofErr w:type="spellEnd"/>
      <w:r>
        <w:rPr>
          <w:rFonts w:ascii="Corbel" w:hAnsi="Corbel" w:cs="Arial"/>
        </w:rPr>
        <w:t xml:space="preserve"> Building, 2</w:t>
      </w:r>
      <w:r w:rsidRPr="00DF72D5">
        <w:rPr>
          <w:rFonts w:ascii="Corbel" w:hAnsi="Corbel" w:cs="Arial"/>
          <w:vertAlign w:val="superscript"/>
        </w:rPr>
        <w:t>nd</w:t>
      </w:r>
      <w:r>
        <w:rPr>
          <w:rFonts w:ascii="Corbel" w:hAnsi="Corbel" w:cs="Arial"/>
        </w:rPr>
        <w:t xml:space="preserve"> floor</w:t>
      </w:r>
    </w:p>
    <w:p w14:paraId="295A80B1" w14:textId="77777777" w:rsidR="00F202C6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</w:rPr>
      </w:pPr>
    </w:p>
    <w:p w14:paraId="7CAD2312" w14:textId="50E90696" w:rsidR="00DF72D5" w:rsidRPr="00DF72D5" w:rsidRDefault="004A117C" w:rsidP="00F202C6">
      <w:pPr>
        <w:tabs>
          <w:tab w:val="left" w:pos="1701"/>
        </w:tabs>
        <w:ind w:left="1701" w:hanging="1701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ab/>
      </w:r>
      <w:r w:rsidR="00DF72D5" w:rsidRPr="00DF72D5">
        <w:rPr>
          <w:rFonts w:ascii="Corbel" w:hAnsi="Corbel" w:cs="Arial"/>
          <w:b/>
        </w:rPr>
        <w:t xml:space="preserve">Session 1: </w:t>
      </w:r>
      <w:r w:rsidR="00DF72D5" w:rsidRPr="00DF72D5">
        <w:rPr>
          <w:rFonts w:ascii="Corbel" w:hAnsi="Corbel" w:cs="Arial"/>
        </w:rPr>
        <w:t>The Revd. Dr. C. Wesley, chairing</w:t>
      </w:r>
    </w:p>
    <w:p w14:paraId="33C36202" w14:textId="77777777" w:rsidR="00DF72D5" w:rsidRPr="00DF72D5" w:rsidRDefault="00DF72D5" w:rsidP="00F202C6">
      <w:pPr>
        <w:tabs>
          <w:tab w:val="left" w:pos="1701"/>
        </w:tabs>
        <w:ind w:left="1701" w:hanging="1701"/>
        <w:rPr>
          <w:rFonts w:ascii="Corbel" w:hAnsi="Corbel" w:cs="Arial"/>
          <w:b/>
        </w:rPr>
      </w:pPr>
    </w:p>
    <w:p w14:paraId="1007D02F" w14:textId="77777777" w:rsidR="00F202C6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  <w:i/>
        </w:rPr>
      </w:pPr>
      <w:r w:rsidRPr="00DF72D5">
        <w:rPr>
          <w:rFonts w:ascii="Corbel" w:hAnsi="Corbel" w:cs="Arial"/>
          <w:b/>
        </w:rPr>
        <w:t>10.30 am</w:t>
      </w:r>
      <w:r w:rsidRPr="00DF72D5">
        <w:rPr>
          <w:rFonts w:ascii="Corbel" w:hAnsi="Corbel" w:cs="Arial"/>
          <w:b/>
        </w:rPr>
        <w:tab/>
      </w:r>
      <w:r w:rsidRPr="00DF72D5">
        <w:rPr>
          <w:rFonts w:ascii="Corbel" w:hAnsi="Corbel" w:cs="Arial"/>
          <w:b/>
        </w:rPr>
        <w:tab/>
        <w:t xml:space="preserve">Keynote address: </w:t>
      </w:r>
      <w:r w:rsidRPr="00DF72D5">
        <w:rPr>
          <w:rFonts w:ascii="Corbel" w:hAnsi="Corbel" w:cs="Arial"/>
          <w:i/>
        </w:rPr>
        <w:t>Conference episcope</w:t>
      </w:r>
    </w:p>
    <w:p w14:paraId="6AC4026D" w14:textId="0576CF30" w:rsidR="00F202C6" w:rsidRPr="00DF72D5" w:rsidRDefault="00F202C6" w:rsidP="00F202C6">
      <w:pPr>
        <w:tabs>
          <w:tab w:val="left" w:pos="1701"/>
        </w:tabs>
        <w:rPr>
          <w:rFonts w:ascii="Corbel" w:hAnsi="Corbel" w:cs="Arial"/>
        </w:rPr>
      </w:pPr>
      <w:r w:rsidRPr="00DF72D5">
        <w:rPr>
          <w:rFonts w:ascii="Corbel" w:hAnsi="Corbel" w:cs="Arial"/>
        </w:rPr>
        <w:tab/>
      </w:r>
      <w:r w:rsidRPr="00DF72D5">
        <w:rPr>
          <w:rFonts w:ascii="Corbel" w:hAnsi="Corbel" w:cs="Arial"/>
        </w:rPr>
        <w:tab/>
      </w:r>
      <w:proofErr w:type="gramStart"/>
      <w:r w:rsidRPr="00DF72D5">
        <w:rPr>
          <w:rFonts w:ascii="Corbel" w:hAnsi="Corbel" w:cs="Arial"/>
        </w:rPr>
        <w:t>The Revd.</w:t>
      </w:r>
      <w:proofErr w:type="gramEnd"/>
      <w:r w:rsidRPr="00DF72D5">
        <w:rPr>
          <w:rFonts w:ascii="Corbel" w:hAnsi="Corbel" w:cs="Arial"/>
        </w:rPr>
        <w:t xml:space="preserve"> Dr. Brian Beck, Wesley House Cambridge</w:t>
      </w:r>
    </w:p>
    <w:p w14:paraId="7C9E011C" w14:textId="77777777" w:rsidR="00F202C6" w:rsidRPr="00DF72D5" w:rsidRDefault="00F202C6" w:rsidP="00F202C6">
      <w:pPr>
        <w:tabs>
          <w:tab w:val="left" w:pos="1701"/>
        </w:tabs>
        <w:rPr>
          <w:rFonts w:ascii="Corbel" w:hAnsi="Corbel" w:cs="Arial"/>
        </w:rPr>
      </w:pPr>
    </w:p>
    <w:p w14:paraId="549D967E" w14:textId="77777777" w:rsidR="00F202C6" w:rsidRPr="00DF72D5" w:rsidRDefault="00F202C6" w:rsidP="00F202C6">
      <w:pPr>
        <w:rPr>
          <w:rFonts w:ascii="Corbel" w:hAnsi="Corbel"/>
          <w:bCs/>
          <w:i/>
        </w:rPr>
      </w:pPr>
      <w:r w:rsidRPr="00DF72D5">
        <w:rPr>
          <w:rFonts w:ascii="Corbel" w:hAnsi="Corbel" w:cs="Arial"/>
          <w:b/>
        </w:rPr>
        <w:t xml:space="preserve">11:25 </w:t>
      </w:r>
      <w:proofErr w:type="gramStart"/>
      <w:r w:rsidRPr="00DF72D5">
        <w:rPr>
          <w:rFonts w:ascii="Corbel" w:hAnsi="Corbel" w:cs="Arial"/>
          <w:b/>
        </w:rPr>
        <w:t>am</w:t>
      </w:r>
      <w:proofErr w:type="gramEnd"/>
      <w:r w:rsidRPr="00DF72D5">
        <w:rPr>
          <w:rFonts w:ascii="Corbel" w:hAnsi="Corbel" w:cs="Arial"/>
          <w:b/>
        </w:rPr>
        <w:t xml:space="preserve"> </w:t>
      </w:r>
      <w:r w:rsidRPr="00DF72D5">
        <w:rPr>
          <w:rFonts w:ascii="Corbel" w:hAnsi="Corbel" w:cs="Arial"/>
          <w:b/>
        </w:rPr>
        <w:tab/>
      </w:r>
      <w:r w:rsidRPr="00DF72D5">
        <w:rPr>
          <w:rFonts w:ascii="Corbel" w:hAnsi="Corbel" w:cs="Arial"/>
          <w:b/>
        </w:rPr>
        <w:tab/>
        <w:t>Tea &amp; Coffee</w:t>
      </w:r>
    </w:p>
    <w:p w14:paraId="3CA33B43" w14:textId="77777777" w:rsidR="00F202C6" w:rsidRPr="00DF72D5" w:rsidRDefault="00F202C6" w:rsidP="00F202C6">
      <w:pPr>
        <w:tabs>
          <w:tab w:val="left" w:pos="1701"/>
        </w:tabs>
        <w:ind w:left="1695" w:hanging="1695"/>
        <w:rPr>
          <w:rFonts w:ascii="Corbel" w:hAnsi="Corbel" w:cs="Arial"/>
        </w:rPr>
      </w:pPr>
    </w:p>
    <w:p w14:paraId="39F71FEE" w14:textId="77777777" w:rsidR="00DF72D5" w:rsidRDefault="00DF72D5" w:rsidP="00F202C6">
      <w:pPr>
        <w:tabs>
          <w:tab w:val="left" w:pos="1701"/>
        </w:tabs>
        <w:ind w:left="1695" w:hanging="1695"/>
        <w:rPr>
          <w:rFonts w:ascii="Corbel" w:hAnsi="Corbel" w:cs="Arial"/>
          <w:b/>
        </w:rPr>
      </w:pPr>
      <w:r w:rsidRPr="00DF72D5">
        <w:rPr>
          <w:rFonts w:ascii="Corbel" w:hAnsi="Corbel" w:cs="Arial"/>
          <w:b/>
        </w:rPr>
        <w:tab/>
      </w:r>
      <w:r w:rsidRPr="00DF72D5">
        <w:rPr>
          <w:rFonts w:ascii="Corbel" w:hAnsi="Corbel" w:cs="Arial"/>
          <w:b/>
        </w:rPr>
        <w:tab/>
      </w:r>
      <w:r w:rsidRPr="00DF72D5">
        <w:rPr>
          <w:rFonts w:ascii="Corbel" w:hAnsi="Corbel" w:cs="Arial"/>
          <w:b/>
        </w:rPr>
        <w:tab/>
      </w:r>
    </w:p>
    <w:p w14:paraId="6993ADD5" w14:textId="775CAAC8" w:rsidR="00DF72D5" w:rsidRPr="00DF72D5" w:rsidRDefault="004A117C" w:rsidP="00F202C6">
      <w:pPr>
        <w:tabs>
          <w:tab w:val="left" w:pos="1701"/>
        </w:tabs>
        <w:ind w:left="1695" w:hanging="1695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ab/>
      </w:r>
      <w:r w:rsidR="00DF72D5" w:rsidRPr="00DF72D5">
        <w:rPr>
          <w:rFonts w:ascii="Corbel" w:hAnsi="Corbel" w:cs="Arial"/>
          <w:b/>
        </w:rPr>
        <w:t xml:space="preserve">Session 2: </w:t>
      </w:r>
      <w:r w:rsidR="00DF72D5" w:rsidRPr="00DF72D5">
        <w:rPr>
          <w:rFonts w:ascii="Corbel" w:hAnsi="Corbel" w:cs="Arial"/>
        </w:rPr>
        <w:t>Dr. Geordan Hammond, chairing</w:t>
      </w:r>
    </w:p>
    <w:p w14:paraId="1C4060A3" w14:textId="77777777" w:rsidR="00DF72D5" w:rsidRPr="00DF72D5" w:rsidRDefault="00DF72D5" w:rsidP="00F202C6">
      <w:pPr>
        <w:tabs>
          <w:tab w:val="left" w:pos="1701"/>
        </w:tabs>
        <w:ind w:left="1695" w:hanging="1695"/>
        <w:rPr>
          <w:rFonts w:ascii="Corbel" w:hAnsi="Corbel" w:cs="Arial"/>
          <w:b/>
        </w:rPr>
      </w:pPr>
    </w:p>
    <w:p w14:paraId="5D254ADC" w14:textId="1ACFD025" w:rsidR="00F202C6" w:rsidRPr="00DF72D5" w:rsidRDefault="00F202C6" w:rsidP="00F202C6">
      <w:pPr>
        <w:ind w:left="2160" w:hanging="2160"/>
        <w:rPr>
          <w:rFonts w:ascii="Corbel" w:hAnsi="Corbel"/>
          <w:bCs/>
          <w:i/>
        </w:rPr>
      </w:pPr>
      <w:r w:rsidRPr="00DF72D5">
        <w:rPr>
          <w:rFonts w:ascii="Corbel" w:hAnsi="Corbel" w:cs="Arial"/>
          <w:b/>
        </w:rPr>
        <w:t xml:space="preserve">11.45 </w:t>
      </w:r>
      <w:proofErr w:type="gramStart"/>
      <w:r w:rsidRPr="00DF72D5">
        <w:rPr>
          <w:rFonts w:ascii="Corbel" w:hAnsi="Corbel" w:cs="Arial"/>
          <w:b/>
        </w:rPr>
        <w:t>am</w:t>
      </w:r>
      <w:proofErr w:type="gramEnd"/>
      <w:r w:rsidRPr="00DF72D5">
        <w:rPr>
          <w:rFonts w:ascii="Corbel" w:hAnsi="Corbel" w:cs="Arial"/>
          <w:b/>
        </w:rPr>
        <w:t xml:space="preserve">  </w:t>
      </w:r>
      <w:r w:rsidRPr="00DF72D5">
        <w:rPr>
          <w:rFonts w:ascii="Corbel" w:hAnsi="Corbel" w:cs="Arial"/>
        </w:rPr>
        <w:tab/>
      </w:r>
      <w:r w:rsidRPr="00DF72D5">
        <w:rPr>
          <w:rFonts w:ascii="Corbel" w:hAnsi="Corbel" w:cs="Arial"/>
          <w:i/>
        </w:rPr>
        <w:t xml:space="preserve">Under the Gun of the Enlightenment: </w:t>
      </w:r>
      <w:r w:rsidRPr="00DF72D5">
        <w:rPr>
          <w:rFonts w:ascii="Corbel" w:hAnsi="Corbel"/>
          <w:i/>
        </w:rPr>
        <w:t xml:space="preserve">Jacob </w:t>
      </w:r>
      <w:proofErr w:type="spellStart"/>
      <w:r w:rsidRPr="00DF72D5">
        <w:rPr>
          <w:rFonts w:ascii="Corbel" w:hAnsi="Corbel"/>
          <w:i/>
        </w:rPr>
        <w:t>Vernet</w:t>
      </w:r>
      <w:proofErr w:type="spellEnd"/>
      <w:r w:rsidRPr="00DF72D5">
        <w:rPr>
          <w:rFonts w:ascii="Corbel" w:hAnsi="Corbel"/>
          <w:i/>
        </w:rPr>
        <w:t xml:space="preserve"> and the Solidification of Enlightened Orthodoxy in Post-Reformation Geneva</w:t>
      </w:r>
    </w:p>
    <w:p w14:paraId="7AB5CBBC" w14:textId="77777777" w:rsidR="00F202C6" w:rsidRPr="00DF72D5" w:rsidRDefault="00F202C6" w:rsidP="00F202C6">
      <w:pPr>
        <w:rPr>
          <w:rFonts w:ascii="Corbel" w:hAnsi="Corbel"/>
          <w:bCs/>
          <w:i/>
        </w:rPr>
      </w:pPr>
      <w:r w:rsidRPr="00DF72D5">
        <w:rPr>
          <w:rFonts w:ascii="Corbel" w:hAnsi="Corbel"/>
          <w:bCs/>
          <w:i/>
        </w:rPr>
        <w:tab/>
      </w:r>
      <w:r w:rsidRPr="00DF72D5">
        <w:rPr>
          <w:rFonts w:ascii="Corbel" w:hAnsi="Corbel"/>
          <w:bCs/>
          <w:i/>
        </w:rPr>
        <w:tab/>
      </w:r>
      <w:r w:rsidRPr="00DF72D5">
        <w:rPr>
          <w:rFonts w:ascii="Corbel" w:hAnsi="Corbel"/>
          <w:bCs/>
          <w:i/>
        </w:rPr>
        <w:tab/>
      </w:r>
      <w:proofErr w:type="gramStart"/>
      <w:r w:rsidRPr="00DF72D5">
        <w:rPr>
          <w:rFonts w:ascii="Corbel" w:hAnsi="Corbel"/>
          <w:bCs/>
        </w:rPr>
        <w:t>The Revd.</w:t>
      </w:r>
      <w:proofErr w:type="gramEnd"/>
      <w:r w:rsidRPr="00DF72D5">
        <w:rPr>
          <w:rFonts w:ascii="Corbel" w:hAnsi="Corbel"/>
          <w:bCs/>
        </w:rPr>
        <w:t xml:space="preserve"> </w:t>
      </w:r>
      <w:r w:rsidRPr="00DF72D5">
        <w:rPr>
          <w:rFonts w:ascii="Corbel" w:hAnsi="Corbel" w:cs="Arial"/>
        </w:rPr>
        <w:t>Dr. Russell Frazier, Africa Nazarene University, Kenya</w:t>
      </w:r>
      <w:r w:rsidRPr="00DF72D5">
        <w:rPr>
          <w:rFonts w:ascii="Corbel" w:hAnsi="Corbel"/>
          <w:bCs/>
          <w:i/>
        </w:rPr>
        <w:tab/>
      </w:r>
    </w:p>
    <w:p w14:paraId="2B55E821" w14:textId="77777777" w:rsidR="00F202C6" w:rsidRPr="00DF72D5" w:rsidRDefault="00F202C6" w:rsidP="00F202C6">
      <w:pPr>
        <w:rPr>
          <w:rFonts w:ascii="Corbel" w:hAnsi="Corbel" w:cs="Times New Roman"/>
          <w:bCs/>
          <w:i/>
        </w:rPr>
      </w:pPr>
      <w:r w:rsidRPr="00DF72D5">
        <w:rPr>
          <w:rFonts w:ascii="Corbel" w:hAnsi="Corbel"/>
          <w:bCs/>
          <w:i/>
        </w:rPr>
        <w:tab/>
      </w:r>
      <w:r w:rsidRPr="00DF72D5">
        <w:rPr>
          <w:rFonts w:ascii="Corbel" w:hAnsi="Corbel"/>
          <w:bCs/>
          <w:i/>
        </w:rPr>
        <w:tab/>
      </w:r>
      <w:r w:rsidRPr="00DF72D5">
        <w:rPr>
          <w:rFonts w:ascii="Corbel" w:hAnsi="Corbel"/>
          <w:bCs/>
          <w:i/>
        </w:rPr>
        <w:tab/>
      </w:r>
    </w:p>
    <w:p w14:paraId="19B704FF" w14:textId="0F7A6E7C" w:rsidR="00F202C6" w:rsidRPr="00DF72D5" w:rsidRDefault="00F202C6" w:rsidP="00F202C6">
      <w:pPr>
        <w:ind w:left="2160" w:hanging="2160"/>
        <w:rPr>
          <w:rFonts w:ascii="Corbel" w:hAnsi="Corbel"/>
          <w:bCs/>
          <w:i/>
        </w:rPr>
      </w:pPr>
      <w:r w:rsidRPr="00DF72D5">
        <w:rPr>
          <w:rFonts w:ascii="Corbel" w:hAnsi="Corbel" w:cs="Arial"/>
          <w:b/>
        </w:rPr>
        <w:t>12.20 pm</w:t>
      </w:r>
      <w:r w:rsidRPr="00DF72D5">
        <w:rPr>
          <w:rFonts w:ascii="Corbel" w:hAnsi="Corbel" w:cs="Arial"/>
          <w:b/>
        </w:rPr>
        <w:tab/>
      </w:r>
      <w:r w:rsidRPr="00DF72D5">
        <w:rPr>
          <w:rFonts w:ascii="Corbel" w:hAnsi="Corbel"/>
        </w:rPr>
        <w:t>“</w:t>
      </w:r>
      <w:r w:rsidRPr="00DF72D5">
        <w:rPr>
          <w:rFonts w:ascii="Corbel" w:hAnsi="Corbel"/>
          <w:i/>
        </w:rPr>
        <w:t>But Jesus concealed himself</w:t>
      </w:r>
      <w:r w:rsidRPr="00DF72D5">
        <w:rPr>
          <w:rFonts w:ascii="Corbel" w:hAnsi="Corbel"/>
        </w:rPr>
        <w:t xml:space="preserve"> – Probably by becoming invisible” (Wesley’s </w:t>
      </w:r>
      <w:r w:rsidRPr="00DF72D5">
        <w:rPr>
          <w:rFonts w:ascii="Corbel" w:hAnsi="Corbel"/>
          <w:i/>
        </w:rPr>
        <w:t>NT Notes</w:t>
      </w:r>
      <w:r w:rsidRPr="00DF72D5">
        <w:rPr>
          <w:rFonts w:ascii="Corbel" w:hAnsi="Corbel"/>
        </w:rPr>
        <w:t xml:space="preserve">: John 8:59). </w:t>
      </w:r>
      <w:proofErr w:type="gramStart"/>
      <w:r w:rsidRPr="00DF72D5">
        <w:rPr>
          <w:rFonts w:ascii="Corbel" w:hAnsi="Corbel"/>
        </w:rPr>
        <w:t>Making the invisible Christ visible: problems and opportunities for Wesleyan Christology.</w:t>
      </w:r>
      <w:proofErr w:type="gramEnd"/>
    </w:p>
    <w:p w14:paraId="1D47574C" w14:textId="77777777" w:rsidR="00F202C6" w:rsidRPr="00DF72D5" w:rsidRDefault="00F202C6" w:rsidP="00F202C6">
      <w:pPr>
        <w:rPr>
          <w:rFonts w:ascii="Corbel" w:hAnsi="Corbel"/>
        </w:rPr>
      </w:pPr>
      <w:r w:rsidRPr="00DF72D5">
        <w:rPr>
          <w:rFonts w:ascii="Corbel" w:hAnsi="Corbel"/>
        </w:rPr>
        <w:tab/>
      </w:r>
      <w:r w:rsidRPr="00DF72D5">
        <w:rPr>
          <w:rFonts w:ascii="Corbel" w:hAnsi="Corbel"/>
        </w:rPr>
        <w:tab/>
      </w:r>
      <w:r w:rsidRPr="00DF72D5">
        <w:rPr>
          <w:rFonts w:ascii="Corbel" w:hAnsi="Corbel"/>
        </w:rPr>
        <w:tab/>
      </w:r>
      <w:proofErr w:type="gramStart"/>
      <w:r w:rsidRPr="00DF72D5">
        <w:rPr>
          <w:rFonts w:ascii="Corbel" w:hAnsi="Corbel"/>
        </w:rPr>
        <w:t>The Revd.</w:t>
      </w:r>
      <w:proofErr w:type="gramEnd"/>
      <w:r w:rsidRPr="00DF72D5">
        <w:rPr>
          <w:rFonts w:ascii="Corbel" w:hAnsi="Corbel"/>
        </w:rPr>
        <w:t xml:space="preserve"> Dr. George Bailey, Cliff College</w:t>
      </w:r>
    </w:p>
    <w:p w14:paraId="54ECBBFA" w14:textId="77777777" w:rsidR="00F202C6" w:rsidRPr="00DF72D5" w:rsidRDefault="00F202C6" w:rsidP="00F202C6">
      <w:pPr>
        <w:rPr>
          <w:rFonts w:ascii="Corbel" w:hAnsi="Corbel"/>
        </w:rPr>
      </w:pPr>
    </w:p>
    <w:p w14:paraId="34898CFD" w14:textId="77777777" w:rsidR="0098440C" w:rsidRDefault="00F202C6" w:rsidP="00F202C6">
      <w:pPr>
        <w:ind w:left="2160" w:hanging="2160"/>
        <w:rPr>
          <w:rFonts w:ascii="Corbel" w:hAnsi="Corbel"/>
          <w:b/>
          <w:i/>
        </w:rPr>
      </w:pPr>
      <w:r w:rsidRPr="00DF72D5">
        <w:rPr>
          <w:rFonts w:ascii="Corbel" w:hAnsi="Corbel"/>
          <w:b/>
        </w:rPr>
        <w:t>12:55 pm</w:t>
      </w:r>
      <w:r w:rsidRPr="00DF72D5">
        <w:rPr>
          <w:rFonts w:ascii="Corbel" w:hAnsi="Corbel"/>
        </w:rPr>
        <w:t xml:space="preserve"> </w:t>
      </w:r>
      <w:r w:rsidRPr="00DF72D5">
        <w:rPr>
          <w:rFonts w:ascii="Corbel" w:hAnsi="Corbel"/>
        </w:rPr>
        <w:tab/>
      </w:r>
      <w:proofErr w:type="gramStart"/>
      <w:r w:rsidRPr="00DF72D5">
        <w:rPr>
          <w:rFonts w:ascii="Corbel" w:hAnsi="Corbel"/>
          <w:b/>
        </w:rPr>
        <w:t>A</w:t>
      </w:r>
      <w:proofErr w:type="gramEnd"/>
      <w:r w:rsidRPr="00DF72D5">
        <w:rPr>
          <w:rFonts w:ascii="Corbel" w:hAnsi="Corbel"/>
          <w:b/>
        </w:rPr>
        <w:t xml:space="preserve"> word about </w:t>
      </w:r>
      <w:r w:rsidRPr="00DF72D5">
        <w:rPr>
          <w:rFonts w:ascii="Corbel" w:hAnsi="Corbel"/>
          <w:b/>
          <w:i/>
        </w:rPr>
        <w:t>Holiness</w:t>
      </w:r>
      <w:r w:rsidR="0098440C">
        <w:rPr>
          <w:rFonts w:ascii="Corbel" w:hAnsi="Corbel"/>
          <w:b/>
          <w:i/>
        </w:rPr>
        <w:t>: The Journal of Wesley House Cambridge</w:t>
      </w:r>
    </w:p>
    <w:p w14:paraId="18F43699" w14:textId="45717FB9" w:rsidR="00F202C6" w:rsidRPr="00DF72D5" w:rsidRDefault="0098440C" w:rsidP="0098440C">
      <w:pPr>
        <w:ind w:left="2160" w:hanging="459"/>
        <w:rPr>
          <w:rFonts w:ascii="Corbel" w:hAnsi="Corbel"/>
        </w:rPr>
      </w:pPr>
      <w:r>
        <w:rPr>
          <w:rFonts w:ascii="Corbel" w:hAnsi="Corbel"/>
          <w:b/>
          <w:i/>
        </w:rPr>
        <w:t xml:space="preserve">       </w:t>
      </w:r>
      <w:r w:rsidR="00F202C6" w:rsidRPr="00DF72D5">
        <w:rPr>
          <w:rFonts w:ascii="Corbel" w:hAnsi="Corbel"/>
        </w:rPr>
        <w:t xml:space="preserve"> </w:t>
      </w:r>
      <w:proofErr w:type="gramStart"/>
      <w:r w:rsidR="00F202C6" w:rsidRPr="00DF72D5">
        <w:rPr>
          <w:rFonts w:ascii="Corbel" w:hAnsi="Corbel"/>
        </w:rPr>
        <w:t>from</w:t>
      </w:r>
      <w:proofErr w:type="gramEnd"/>
      <w:r w:rsidR="00F202C6" w:rsidRPr="00DF72D5">
        <w:rPr>
          <w:rFonts w:ascii="Corbel" w:hAnsi="Corbel"/>
        </w:rPr>
        <w:t xml:space="preserve"> The Revd. Dr. Andrew Stobart, Commissioning Editor</w:t>
      </w:r>
    </w:p>
    <w:p w14:paraId="6BDF37B6" w14:textId="77777777" w:rsidR="00F202C6" w:rsidRPr="00DF72D5" w:rsidRDefault="00F202C6" w:rsidP="00F202C6">
      <w:pPr>
        <w:tabs>
          <w:tab w:val="left" w:pos="1701"/>
        </w:tabs>
        <w:rPr>
          <w:rFonts w:ascii="Corbel" w:hAnsi="Corbel" w:cs="Arial"/>
          <w:b/>
        </w:rPr>
      </w:pPr>
    </w:p>
    <w:p w14:paraId="1BC36E86" w14:textId="77777777" w:rsidR="00594E8C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  <w:b/>
        </w:rPr>
      </w:pPr>
      <w:r w:rsidRPr="00DF72D5">
        <w:rPr>
          <w:rFonts w:ascii="Corbel" w:hAnsi="Corbel" w:cs="Arial"/>
          <w:b/>
        </w:rPr>
        <w:t>1:00 pm</w:t>
      </w:r>
      <w:r w:rsidRPr="00DF72D5">
        <w:rPr>
          <w:rFonts w:ascii="Corbel" w:hAnsi="Corbel" w:cs="Arial"/>
          <w:b/>
        </w:rPr>
        <w:tab/>
      </w:r>
      <w:r w:rsidRPr="00DF72D5">
        <w:rPr>
          <w:rFonts w:ascii="Corbel" w:hAnsi="Corbel" w:cs="Arial"/>
          <w:b/>
        </w:rPr>
        <w:tab/>
        <w:t xml:space="preserve">Lunch </w:t>
      </w:r>
    </w:p>
    <w:p w14:paraId="6D6940CB" w14:textId="0801E166" w:rsidR="00F202C6" w:rsidRPr="00DF72D5" w:rsidRDefault="00594E8C" w:rsidP="00F202C6">
      <w:pPr>
        <w:tabs>
          <w:tab w:val="left" w:pos="1701"/>
        </w:tabs>
        <w:ind w:left="1701" w:hanging="1701"/>
        <w:rPr>
          <w:rFonts w:ascii="Corbel" w:hAnsi="Corbel" w:cs="Arial"/>
          <w:b/>
        </w:rPr>
      </w:pPr>
      <w:r w:rsidRPr="00DF72D5">
        <w:rPr>
          <w:rFonts w:ascii="Corbel" w:hAnsi="Corbel" w:cs="Arial"/>
          <w:b/>
        </w:rPr>
        <w:tab/>
      </w:r>
      <w:r w:rsidRPr="00DF72D5">
        <w:rPr>
          <w:rFonts w:ascii="Corbel" w:hAnsi="Corbel" w:cs="Arial"/>
          <w:b/>
        </w:rPr>
        <w:tab/>
        <w:t>(</w:t>
      </w:r>
      <w:r w:rsidRPr="00DF72D5">
        <w:rPr>
          <w:rFonts w:ascii="Corbel" w:hAnsi="Corbel" w:cs="Arial"/>
        </w:rPr>
        <w:t>M</w:t>
      </w:r>
      <w:r w:rsidR="00F202C6" w:rsidRPr="00DF72D5">
        <w:rPr>
          <w:rFonts w:ascii="Corbel" w:hAnsi="Corbel" w:cs="Arial"/>
        </w:rPr>
        <w:t>eeting of the MSS partner organisers</w:t>
      </w:r>
      <w:r w:rsidRPr="00DF72D5">
        <w:rPr>
          <w:rFonts w:ascii="Corbel" w:hAnsi="Corbel" w:cs="Arial"/>
        </w:rPr>
        <w:t xml:space="preserve"> from 1:15 in first floor seminar room)</w:t>
      </w:r>
    </w:p>
    <w:p w14:paraId="79E7995D" w14:textId="77777777" w:rsidR="00F202C6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  <w:b/>
        </w:rPr>
      </w:pPr>
    </w:p>
    <w:p w14:paraId="6CC7FFCA" w14:textId="3910B47E" w:rsidR="00DF72D5" w:rsidRDefault="004A117C" w:rsidP="00F202C6">
      <w:pPr>
        <w:tabs>
          <w:tab w:val="left" w:pos="1701"/>
        </w:tabs>
        <w:ind w:left="1701" w:hanging="1701"/>
        <w:rPr>
          <w:rFonts w:ascii="Corbel" w:hAnsi="Corbel" w:cs="Arial"/>
        </w:rPr>
      </w:pPr>
      <w:r>
        <w:rPr>
          <w:rFonts w:ascii="Corbel" w:hAnsi="Corbel" w:cs="Arial"/>
          <w:b/>
        </w:rPr>
        <w:lastRenderedPageBreak/>
        <w:tab/>
      </w:r>
      <w:r w:rsidR="00DF72D5" w:rsidRPr="00DF72D5">
        <w:rPr>
          <w:rFonts w:ascii="Corbel" w:hAnsi="Corbel" w:cs="Arial"/>
          <w:b/>
        </w:rPr>
        <w:t xml:space="preserve">Session 3: </w:t>
      </w:r>
      <w:r w:rsidR="00DF72D5" w:rsidRPr="00DF72D5">
        <w:rPr>
          <w:rFonts w:ascii="Corbel" w:hAnsi="Corbel" w:cs="Arial"/>
        </w:rPr>
        <w:t>The Revd. Dr. Andrew Stobart, chairing</w:t>
      </w:r>
    </w:p>
    <w:p w14:paraId="76E00970" w14:textId="77777777" w:rsidR="00DF72D5" w:rsidRPr="00DF72D5" w:rsidRDefault="00DF72D5" w:rsidP="00F202C6">
      <w:pPr>
        <w:tabs>
          <w:tab w:val="left" w:pos="1701"/>
        </w:tabs>
        <w:ind w:left="1701" w:hanging="1701"/>
        <w:rPr>
          <w:rFonts w:ascii="Corbel" w:hAnsi="Corbel" w:cs="Arial"/>
          <w:b/>
        </w:rPr>
      </w:pPr>
    </w:p>
    <w:p w14:paraId="44F37B19" w14:textId="182737E3" w:rsidR="00F202C6" w:rsidRPr="00DF72D5" w:rsidRDefault="00F202C6" w:rsidP="00F202C6">
      <w:pPr>
        <w:widowControl w:val="0"/>
        <w:autoSpaceDE w:val="0"/>
        <w:autoSpaceDN w:val="0"/>
        <w:adjustRightInd w:val="0"/>
        <w:ind w:left="2160" w:hanging="2160"/>
        <w:rPr>
          <w:rFonts w:ascii="Corbel" w:hAnsi="Corbel" w:cs="Arial"/>
          <w:i/>
        </w:rPr>
      </w:pPr>
      <w:r w:rsidRPr="00DF72D5">
        <w:rPr>
          <w:rFonts w:ascii="Corbel" w:hAnsi="Corbel" w:cs="Arial"/>
          <w:b/>
        </w:rPr>
        <w:t xml:space="preserve">1:50 pm </w:t>
      </w:r>
      <w:r w:rsidRPr="00DF72D5">
        <w:rPr>
          <w:rFonts w:ascii="Corbel" w:hAnsi="Corbel" w:cs="Arial"/>
          <w:b/>
        </w:rPr>
        <w:tab/>
        <w:t>Keynote address</w:t>
      </w:r>
      <w:r w:rsidRPr="00DF72D5">
        <w:rPr>
          <w:rFonts w:ascii="Corbel" w:hAnsi="Corbel" w:cs="Arial"/>
        </w:rPr>
        <w:t xml:space="preserve">: </w:t>
      </w:r>
      <w:r w:rsidRPr="00DF72D5">
        <w:rPr>
          <w:rFonts w:ascii="Corbel" w:hAnsi="Corbel" w:cs="Calibri"/>
          <w:i/>
        </w:rPr>
        <w:t>A Tudor Woman’s Passion: Anne Askew and ‘Christic’ Witness</w:t>
      </w:r>
    </w:p>
    <w:p w14:paraId="4BC640BA" w14:textId="77777777" w:rsidR="00F202C6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  <w:b/>
        </w:rPr>
      </w:pPr>
      <w:r w:rsidRPr="00DF72D5">
        <w:rPr>
          <w:rFonts w:ascii="Corbel" w:hAnsi="Corbel" w:cs="Arial"/>
          <w:i/>
        </w:rPr>
        <w:tab/>
      </w:r>
      <w:r w:rsidRPr="00DF72D5">
        <w:rPr>
          <w:rFonts w:ascii="Corbel" w:hAnsi="Corbel" w:cs="Arial"/>
          <w:i/>
        </w:rPr>
        <w:tab/>
      </w:r>
      <w:r w:rsidRPr="00DF72D5">
        <w:rPr>
          <w:rFonts w:ascii="Corbel" w:hAnsi="Corbel" w:cs="Arial"/>
        </w:rPr>
        <w:t>The Revd. Dr. Jonathan Dean, The Queens Foundation</w:t>
      </w:r>
    </w:p>
    <w:p w14:paraId="0FAE06D3" w14:textId="77777777" w:rsidR="00F202C6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</w:rPr>
      </w:pPr>
      <w:r w:rsidRPr="00DF72D5">
        <w:rPr>
          <w:rFonts w:ascii="Corbel" w:hAnsi="Corbel" w:cs="Arial"/>
          <w:b/>
        </w:rPr>
        <w:tab/>
      </w:r>
      <w:r w:rsidRPr="00DF72D5">
        <w:rPr>
          <w:rFonts w:ascii="Corbel" w:hAnsi="Corbel" w:cs="Arial"/>
          <w:b/>
        </w:rPr>
        <w:tab/>
      </w:r>
      <w:r w:rsidRPr="00DF72D5">
        <w:rPr>
          <w:rFonts w:ascii="Corbel" w:hAnsi="Corbel" w:cs="Arial"/>
        </w:rPr>
        <w:t>(Chair:  Revd. Dr. Andrew Stobart)</w:t>
      </w:r>
    </w:p>
    <w:p w14:paraId="22488BAB" w14:textId="77777777" w:rsidR="00F202C6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  <w:b/>
        </w:rPr>
      </w:pPr>
    </w:p>
    <w:p w14:paraId="5422EFBE" w14:textId="77777777" w:rsidR="00F202C6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  <w:b/>
        </w:rPr>
      </w:pPr>
      <w:r w:rsidRPr="00DF72D5">
        <w:rPr>
          <w:rFonts w:ascii="Corbel" w:hAnsi="Corbel" w:cs="Arial"/>
          <w:b/>
        </w:rPr>
        <w:t>2.45 pm</w:t>
      </w:r>
      <w:r w:rsidRPr="00DF72D5">
        <w:rPr>
          <w:rFonts w:ascii="Corbel" w:hAnsi="Corbel" w:cs="Arial"/>
          <w:b/>
        </w:rPr>
        <w:tab/>
      </w:r>
      <w:r w:rsidRPr="00DF72D5">
        <w:rPr>
          <w:rFonts w:ascii="Corbel" w:hAnsi="Corbel" w:cs="Arial"/>
          <w:b/>
        </w:rPr>
        <w:tab/>
        <w:t>Tea &amp; Coffee</w:t>
      </w:r>
    </w:p>
    <w:p w14:paraId="5B5436F2" w14:textId="77897210" w:rsidR="00F202C6" w:rsidRPr="00DF72D5" w:rsidRDefault="00DF72D5" w:rsidP="00F202C6">
      <w:pPr>
        <w:tabs>
          <w:tab w:val="left" w:pos="1701"/>
        </w:tabs>
        <w:rPr>
          <w:rFonts w:ascii="Corbel" w:hAnsi="Corbel" w:cs="Arial"/>
          <w:b/>
        </w:rPr>
      </w:pPr>
      <w:r w:rsidRPr="00DF72D5">
        <w:rPr>
          <w:rFonts w:ascii="Corbel" w:hAnsi="Corbel" w:cs="Arial"/>
          <w:b/>
        </w:rPr>
        <w:tab/>
      </w:r>
      <w:r w:rsidRPr="00DF72D5">
        <w:rPr>
          <w:rFonts w:ascii="Corbel" w:hAnsi="Corbel" w:cs="Arial"/>
          <w:b/>
        </w:rPr>
        <w:tab/>
      </w:r>
    </w:p>
    <w:p w14:paraId="6EE9C78C" w14:textId="26647802" w:rsidR="00DF72D5" w:rsidRPr="004A117C" w:rsidRDefault="004A117C" w:rsidP="00F202C6">
      <w:pPr>
        <w:tabs>
          <w:tab w:val="left" w:pos="1701"/>
        </w:tabs>
        <w:rPr>
          <w:rFonts w:ascii="Corbel" w:hAnsi="Corbel" w:cs="Arial"/>
        </w:rPr>
      </w:pPr>
      <w:r>
        <w:rPr>
          <w:rFonts w:ascii="Corbel" w:hAnsi="Corbel" w:cs="Arial"/>
          <w:b/>
        </w:rPr>
        <w:tab/>
      </w:r>
      <w:r w:rsidR="00DF72D5" w:rsidRPr="004A117C">
        <w:rPr>
          <w:rFonts w:ascii="Corbel" w:hAnsi="Corbel" w:cs="Arial"/>
          <w:b/>
        </w:rPr>
        <w:t xml:space="preserve">Session 4: </w:t>
      </w:r>
      <w:r w:rsidR="00DF72D5" w:rsidRPr="004A117C">
        <w:rPr>
          <w:rFonts w:ascii="Corbel" w:hAnsi="Corbel" w:cs="Arial"/>
        </w:rPr>
        <w:t xml:space="preserve">The Revd. Dr. Judith </w:t>
      </w:r>
      <w:proofErr w:type="spellStart"/>
      <w:r w:rsidR="00DF72D5" w:rsidRPr="004A117C">
        <w:rPr>
          <w:rFonts w:ascii="Corbel" w:hAnsi="Corbel" w:cs="Arial"/>
        </w:rPr>
        <w:t>Rossall</w:t>
      </w:r>
      <w:proofErr w:type="spellEnd"/>
      <w:r w:rsidR="00DF72D5" w:rsidRPr="004A117C">
        <w:rPr>
          <w:rFonts w:ascii="Corbel" w:hAnsi="Corbel" w:cs="Arial"/>
        </w:rPr>
        <w:t>, chairing</w:t>
      </w:r>
    </w:p>
    <w:p w14:paraId="23B01729" w14:textId="77777777" w:rsidR="00DF72D5" w:rsidRPr="00DF72D5" w:rsidRDefault="00DF72D5" w:rsidP="00F202C6">
      <w:pPr>
        <w:tabs>
          <w:tab w:val="left" w:pos="1701"/>
        </w:tabs>
        <w:rPr>
          <w:rFonts w:ascii="Corbel" w:hAnsi="Corbel" w:cs="Arial"/>
        </w:rPr>
      </w:pPr>
    </w:p>
    <w:p w14:paraId="48CCC378" w14:textId="77777777" w:rsidR="00F202C6" w:rsidRPr="00DF72D5" w:rsidRDefault="00F202C6" w:rsidP="00F202C6">
      <w:pPr>
        <w:tabs>
          <w:tab w:val="left" w:pos="1701"/>
        </w:tabs>
        <w:ind w:left="2160" w:hanging="2160"/>
        <w:rPr>
          <w:rFonts w:ascii="Corbel" w:hAnsi="Corbel" w:cs="Arial"/>
        </w:rPr>
      </w:pPr>
      <w:r w:rsidRPr="00DF72D5">
        <w:rPr>
          <w:rFonts w:ascii="Corbel" w:hAnsi="Corbel" w:cs="Arial"/>
          <w:b/>
        </w:rPr>
        <w:t>3.05 pm</w:t>
      </w:r>
      <w:r w:rsidRPr="00DF72D5">
        <w:rPr>
          <w:rFonts w:ascii="Corbel" w:hAnsi="Corbel" w:cs="Arial"/>
          <w:b/>
        </w:rPr>
        <w:tab/>
      </w:r>
      <w:r w:rsidRPr="00DF72D5">
        <w:rPr>
          <w:rFonts w:ascii="Corbel" w:hAnsi="Corbel" w:cs="Arial"/>
          <w:b/>
        </w:rPr>
        <w:tab/>
      </w:r>
      <w:r w:rsidRPr="00DF72D5">
        <w:rPr>
          <w:rFonts w:ascii="Corbel" w:hAnsi="Corbel" w:cs="Helvetica"/>
          <w:i/>
        </w:rPr>
        <w:t>Experiencing God's Presence: Martin Luther, Mysticism, and Early Methodist Women</w:t>
      </w:r>
    </w:p>
    <w:p w14:paraId="7273BF76" w14:textId="77777777" w:rsidR="00F202C6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</w:rPr>
      </w:pPr>
      <w:r w:rsidRPr="00DF72D5">
        <w:rPr>
          <w:rFonts w:ascii="Corbel" w:hAnsi="Corbel" w:cs="Arial"/>
          <w:b/>
        </w:rPr>
        <w:tab/>
      </w:r>
      <w:r w:rsidRPr="00DF72D5">
        <w:rPr>
          <w:rFonts w:ascii="Corbel" w:hAnsi="Corbel" w:cs="Arial"/>
          <w:b/>
        </w:rPr>
        <w:tab/>
      </w:r>
      <w:r w:rsidRPr="00DF72D5">
        <w:rPr>
          <w:rFonts w:ascii="Corbel" w:hAnsi="Corbel" w:cs="Arial"/>
        </w:rPr>
        <w:t>The Revd. Deborah Caulk, research student, The Queen’s Foundation</w:t>
      </w:r>
    </w:p>
    <w:p w14:paraId="5CEF6246" w14:textId="669A04BF" w:rsidR="00F202C6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  <w:b/>
        </w:rPr>
      </w:pPr>
      <w:r w:rsidRPr="00DF72D5">
        <w:rPr>
          <w:rFonts w:ascii="Corbel" w:hAnsi="Corbel" w:cs="Arial"/>
          <w:b/>
        </w:rPr>
        <w:tab/>
      </w:r>
      <w:r w:rsidRPr="00DF72D5">
        <w:rPr>
          <w:rFonts w:ascii="Corbel" w:hAnsi="Corbel" w:cs="Arial"/>
          <w:b/>
        </w:rPr>
        <w:tab/>
      </w:r>
    </w:p>
    <w:p w14:paraId="0A5AE546" w14:textId="77777777" w:rsidR="00F202C6" w:rsidRPr="00DF72D5" w:rsidRDefault="00F202C6" w:rsidP="00F202C6">
      <w:pPr>
        <w:rPr>
          <w:rFonts w:ascii="Corbel" w:hAnsi="Corbel"/>
          <w:i/>
        </w:rPr>
      </w:pPr>
      <w:r w:rsidRPr="00DF72D5">
        <w:rPr>
          <w:rFonts w:ascii="Corbel" w:hAnsi="Corbel" w:cs="Arial"/>
          <w:b/>
        </w:rPr>
        <w:t xml:space="preserve">3.40 pm                        </w:t>
      </w:r>
      <w:r w:rsidRPr="00DF72D5">
        <w:rPr>
          <w:rFonts w:ascii="Corbel" w:hAnsi="Corbel" w:cs="Arial"/>
          <w:b/>
        </w:rPr>
        <w:tab/>
      </w:r>
      <w:r w:rsidRPr="00DF72D5">
        <w:rPr>
          <w:rFonts w:ascii="Corbel" w:hAnsi="Corbel"/>
          <w:i/>
        </w:rPr>
        <w:t>Patterns of divergence – differing theologies of early Methodism</w:t>
      </w:r>
    </w:p>
    <w:p w14:paraId="5C1A6E0B" w14:textId="77777777" w:rsidR="00F202C6" w:rsidRPr="00DF72D5" w:rsidRDefault="00F202C6" w:rsidP="00F202C6">
      <w:pPr>
        <w:rPr>
          <w:rFonts w:ascii="Corbel" w:hAnsi="Corbel"/>
        </w:rPr>
      </w:pPr>
      <w:r w:rsidRPr="00DF72D5">
        <w:rPr>
          <w:rFonts w:ascii="Corbel" w:hAnsi="Corbel"/>
          <w:i/>
        </w:rPr>
        <w:tab/>
      </w:r>
      <w:r w:rsidRPr="00DF72D5">
        <w:rPr>
          <w:rFonts w:ascii="Corbel" w:hAnsi="Corbel"/>
          <w:i/>
        </w:rPr>
        <w:tab/>
      </w:r>
      <w:r w:rsidRPr="00DF72D5">
        <w:rPr>
          <w:rFonts w:ascii="Corbel" w:hAnsi="Corbel"/>
          <w:i/>
        </w:rPr>
        <w:tab/>
      </w:r>
      <w:r w:rsidRPr="00DF72D5">
        <w:rPr>
          <w:rFonts w:ascii="Corbel" w:hAnsi="Corbel"/>
        </w:rPr>
        <w:t>The Revd. Dr. David Hart, Trinity College, Bristol</w:t>
      </w:r>
    </w:p>
    <w:p w14:paraId="67B1260D" w14:textId="3DB5141D" w:rsidR="00F202C6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  <w:b/>
        </w:rPr>
      </w:pPr>
      <w:r w:rsidRPr="00DF72D5">
        <w:rPr>
          <w:rFonts w:ascii="Corbel" w:hAnsi="Corbel" w:cs="Arial"/>
          <w:b/>
        </w:rPr>
        <w:tab/>
      </w:r>
      <w:r w:rsidRPr="00DF72D5">
        <w:rPr>
          <w:rFonts w:ascii="Corbel" w:hAnsi="Corbel" w:cs="Arial"/>
          <w:b/>
        </w:rPr>
        <w:tab/>
      </w:r>
    </w:p>
    <w:p w14:paraId="120DBED5" w14:textId="77777777" w:rsidR="00F202C6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  <w:b/>
        </w:rPr>
      </w:pPr>
      <w:r w:rsidRPr="00DF72D5">
        <w:rPr>
          <w:rFonts w:ascii="Corbel" w:hAnsi="Corbel" w:cs="Arial"/>
          <w:b/>
        </w:rPr>
        <w:t xml:space="preserve">4.15 pm </w:t>
      </w:r>
      <w:r w:rsidRPr="00DF72D5">
        <w:rPr>
          <w:rFonts w:ascii="Corbel" w:hAnsi="Corbel" w:cs="Arial"/>
          <w:b/>
        </w:rPr>
        <w:tab/>
      </w:r>
      <w:r w:rsidRPr="00DF72D5">
        <w:rPr>
          <w:rFonts w:ascii="Corbel" w:hAnsi="Corbel" w:cs="Arial"/>
        </w:rPr>
        <w:t xml:space="preserve"> </w:t>
      </w:r>
      <w:r w:rsidRPr="00DF72D5">
        <w:rPr>
          <w:rFonts w:ascii="Corbel" w:hAnsi="Corbel" w:cs="Arial"/>
        </w:rPr>
        <w:tab/>
      </w:r>
      <w:r w:rsidRPr="00DF72D5">
        <w:rPr>
          <w:rFonts w:ascii="Corbel" w:hAnsi="Corbel" w:cs="Arial"/>
          <w:b/>
        </w:rPr>
        <w:t xml:space="preserve">Closing Discussion and Announcements  </w:t>
      </w:r>
    </w:p>
    <w:p w14:paraId="345E9964" w14:textId="77777777" w:rsidR="00F202C6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  <w:b/>
        </w:rPr>
      </w:pPr>
      <w:r w:rsidRPr="00DF72D5">
        <w:rPr>
          <w:rFonts w:ascii="Corbel" w:hAnsi="Corbel" w:cs="Arial"/>
          <w:b/>
        </w:rPr>
        <w:t xml:space="preserve"> </w:t>
      </w:r>
    </w:p>
    <w:p w14:paraId="2C2F6B05" w14:textId="77777777" w:rsidR="00F202C6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  <w:b/>
        </w:rPr>
      </w:pPr>
      <w:r w:rsidRPr="00DF72D5">
        <w:rPr>
          <w:rFonts w:ascii="Corbel" w:hAnsi="Corbel" w:cs="Arial"/>
          <w:b/>
        </w:rPr>
        <w:t>4:30 pm</w:t>
      </w:r>
      <w:r w:rsidRPr="00DF72D5">
        <w:rPr>
          <w:rFonts w:ascii="Corbel" w:hAnsi="Corbel" w:cs="Arial"/>
          <w:b/>
        </w:rPr>
        <w:tab/>
      </w:r>
      <w:r w:rsidRPr="00DF72D5">
        <w:rPr>
          <w:rFonts w:ascii="Corbel" w:hAnsi="Corbel" w:cs="Arial"/>
          <w:b/>
        </w:rPr>
        <w:tab/>
        <w:t>Tours of Wesley House site</w:t>
      </w:r>
    </w:p>
    <w:p w14:paraId="3229628E" w14:textId="77777777" w:rsidR="00F202C6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  <w:b/>
        </w:rPr>
      </w:pPr>
    </w:p>
    <w:p w14:paraId="78B69CDA" w14:textId="77777777" w:rsidR="00F202C6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  <w:b/>
        </w:rPr>
      </w:pPr>
      <w:r w:rsidRPr="00DF72D5">
        <w:rPr>
          <w:rFonts w:ascii="Corbel" w:hAnsi="Corbel" w:cs="Arial"/>
          <w:b/>
        </w:rPr>
        <w:t>5:00 pm</w:t>
      </w:r>
      <w:r w:rsidRPr="00DF72D5">
        <w:rPr>
          <w:rFonts w:ascii="Corbel" w:hAnsi="Corbel" w:cs="Arial"/>
          <w:b/>
        </w:rPr>
        <w:tab/>
      </w:r>
      <w:r w:rsidRPr="00DF72D5">
        <w:rPr>
          <w:rFonts w:ascii="Corbel" w:hAnsi="Corbel" w:cs="Arial"/>
          <w:b/>
        </w:rPr>
        <w:tab/>
        <w:t>Evening Prayer, Wesley House Chapel</w:t>
      </w:r>
    </w:p>
    <w:p w14:paraId="10AC4B0A" w14:textId="5A3DB790" w:rsidR="00F202C6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</w:rPr>
      </w:pPr>
      <w:r w:rsidRPr="00DF72D5">
        <w:rPr>
          <w:rFonts w:ascii="Corbel" w:hAnsi="Corbel" w:cs="Arial"/>
        </w:rPr>
        <w:tab/>
      </w:r>
      <w:r w:rsidRPr="00DF72D5">
        <w:rPr>
          <w:rFonts w:ascii="Corbel" w:hAnsi="Corbel" w:cs="Arial"/>
        </w:rPr>
        <w:tab/>
        <w:t>Led by The Revd. Carole Irwin, Wesley House Resident Tutor</w:t>
      </w:r>
    </w:p>
    <w:p w14:paraId="3CC76B11" w14:textId="77777777" w:rsidR="00F202C6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  <w:b/>
        </w:rPr>
      </w:pPr>
    </w:p>
    <w:p w14:paraId="49633A00" w14:textId="28CB9D76" w:rsidR="00F202C6" w:rsidRPr="004A117C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  <w:b/>
          <w:u w:val="single"/>
        </w:rPr>
      </w:pPr>
      <w:r w:rsidRPr="004A117C">
        <w:rPr>
          <w:rFonts w:ascii="Corbel" w:hAnsi="Corbel" w:cs="Arial"/>
          <w:b/>
          <w:u w:val="single"/>
        </w:rPr>
        <w:t>Evening Event:</w:t>
      </w:r>
    </w:p>
    <w:p w14:paraId="7EB4EF22" w14:textId="77777777" w:rsidR="00F202C6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  <w:b/>
        </w:rPr>
      </w:pPr>
    </w:p>
    <w:p w14:paraId="7E46E315" w14:textId="13B137DF" w:rsidR="00F202C6" w:rsidRPr="00DF72D5" w:rsidRDefault="00F202C6" w:rsidP="00F202C6">
      <w:pPr>
        <w:widowControl w:val="0"/>
        <w:autoSpaceDE w:val="0"/>
        <w:autoSpaceDN w:val="0"/>
        <w:adjustRightInd w:val="0"/>
        <w:rPr>
          <w:rFonts w:ascii="Corbel" w:hAnsi="Corbel" w:cs="Tahoma"/>
          <w:b/>
        </w:rPr>
      </w:pPr>
      <w:r w:rsidRPr="00DF72D5">
        <w:rPr>
          <w:rFonts w:ascii="Corbel" w:hAnsi="Corbel" w:cs="Arial"/>
          <w:b/>
        </w:rPr>
        <w:t xml:space="preserve">7:45 pm </w:t>
      </w:r>
      <w:r w:rsidRPr="00DF72D5">
        <w:rPr>
          <w:rFonts w:ascii="Corbel" w:hAnsi="Corbel" w:cs="Arial"/>
          <w:b/>
        </w:rPr>
        <w:tab/>
        <w:t xml:space="preserve"> </w:t>
      </w:r>
      <w:r w:rsidRPr="00DF72D5">
        <w:rPr>
          <w:rFonts w:ascii="Corbel" w:hAnsi="Corbel" w:cs="Arial"/>
          <w:b/>
        </w:rPr>
        <w:tab/>
      </w:r>
      <w:r w:rsidRPr="00DF72D5">
        <w:rPr>
          <w:rFonts w:ascii="Corbel" w:hAnsi="Corbel" w:cs="Tahoma"/>
          <w:b/>
        </w:rPr>
        <w:fldChar w:fldCharType="begin"/>
      </w:r>
      <w:r w:rsidRPr="00DF72D5">
        <w:rPr>
          <w:rFonts w:ascii="Corbel" w:hAnsi="Corbel" w:cs="Tahoma"/>
          <w:b/>
        </w:rPr>
        <w:instrText>HYPERLINK "http://www.wesley.cam.ac.uk/about/rededication/lecture/"</w:instrText>
      </w:r>
      <w:r w:rsidRPr="00DF72D5">
        <w:rPr>
          <w:rFonts w:ascii="Corbel" w:hAnsi="Corbel" w:cs="Tahoma"/>
          <w:b/>
        </w:rPr>
        <w:fldChar w:fldCharType="separate"/>
      </w:r>
      <w:r w:rsidRPr="00DF72D5">
        <w:rPr>
          <w:rFonts w:ascii="Corbel" w:hAnsi="Corbel" w:cs="Tahoma"/>
          <w:b/>
        </w:rPr>
        <w:t>Reformation and the end of Christendom: two visions</w:t>
      </w:r>
    </w:p>
    <w:p w14:paraId="0082A6E0" w14:textId="2A7AC668" w:rsidR="00F202C6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  <w:b/>
        </w:rPr>
      </w:pPr>
      <w:r w:rsidRPr="00DF72D5">
        <w:rPr>
          <w:rFonts w:ascii="Corbel" w:hAnsi="Corbel" w:cs="Tahoma"/>
          <w:b/>
        </w:rPr>
        <w:fldChar w:fldCharType="end"/>
      </w:r>
      <w:r w:rsidRPr="00DF72D5">
        <w:rPr>
          <w:rFonts w:ascii="Corbel" w:hAnsi="Corbel" w:cs="Tahoma"/>
        </w:rPr>
        <w:tab/>
      </w:r>
      <w:r w:rsidRPr="00DF72D5">
        <w:rPr>
          <w:rFonts w:ascii="Corbel" w:hAnsi="Corbel" w:cs="Tahoma"/>
        </w:rPr>
        <w:tab/>
        <w:t xml:space="preserve">Professor </w:t>
      </w:r>
      <w:proofErr w:type="spellStart"/>
      <w:r w:rsidRPr="00DF72D5">
        <w:rPr>
          <w:rFonts w:ascii="Corbel" w:hAnsi="Corbel" w:cs="Tahoma"/>
        </w:rPr>
        <w:t>Eamon</w:t>
      </w:r>
      <w:proofErr w:type="spellEnd"/>
      <w:r w:rsidRPr="00DF72D5">
        <w:rPr>
          <w:rFonts w:ascii="Corbel" w:hAnsi="Corbel" w:cs="Tahoma"/>
        </w:rPr>
        <w:t xml:space="preserve"> Duffy, University of Cambridge</w:t>
      </w:r>
    </w:p>
    <w:p w14:paraId="2F4897CC" w14:textId="7D125CC5" w:rsidR="00F202C6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</w:rPr>
      </w:pPr>
      <w:r w:rsidRPr="00DF72D5">
        <w:rPr>
          <w:rFonts w:ascii="Corbel" w:hAnsi="Corbel" w:cs="Arial"/>
        </w:rPr>
        <w:tab/>
      </w:r>
      <w:r w:rsidRPr="00DF72D5">
        <w:rPr>
          <w:rFonts w:ascii="Corbel" w:hAnsi="Corbel" w:cs="Arial"/>
        </w:rPr>
        <w:tab/>
        <w:t>Wesley Methodist Church</w:t>
      </w:r>
    </w:p>
    <w:p w14:paraId="0EF43E56" w14:textId="25276998" w:rsidR="00F202C6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</w:rPr>
      </w:pPr>
      <w:r w:rsidRPr="00DF72D5">
        <w:rPr>
          <w:rFonts w:ascii="Corbel" w:hAnsi="Corbel" w:cs="Arial"/>
        </w:rPr>
        <w:tab/>
      </w:r>
      <w:r w:rsidRPr="00DF72D5">
        <w:rPr>
          <w:rFonts w:ascii="Corbel" w:hAnsi="Corbel" w:cs="Arial"/>
        </w:rPr>
        <w:tab/>
        <w:t>Open to all; retiring collection</w:t>
      </w:r>
    </w:p>
    <w:p w14:paraId="4B082453" w14:textId="77777777" w:rsidR="00F202C6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</w:rPr>
      </w:pPr>
    </w:p>
    <w:p w14:paraId="12665364" w14:textId="77777777" w:rsidR="00F202C6" w:rsidRPr="00DF72D5" w:rsidRDefault="00F202C6" w:rsidP="00F202C6">
      <w:pPr>
        <w:tabs>
          <w:tab w:val="left" w:pos="1701"/>
        </w:tabs>
        <w:rPr>
          <w:rFonts w:ascii="Corbel" w:hAnsi="Corbel" w:cs="Arial"/>
        </w:rPr>
      </w:pPr>
    </w:p>
    <w:p w14:paraId="22C08094" w14:textId="77777777" w:rsid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</w:rPr>
      </w:pPr>
      <w:r w:rsidRPr="00DF72D5">
        <w:rPr>
          <w:rFonts w:ascii="Corbel" w:hAnsi="Corbel" w:cs="Arial"/>
          <w:u w:val="single"/>
        </w:rPr>
        <w:t>Livestreaming</w:t>
      </w:r>
      <w:r w:rsidRPr="00DF72D5">
        <w:rPr>
          <w:rFonts w:ascii="Corbel" w:hAnsi="Corbel" w:cs="Arial"/>
        </w:rPr>
        <w:t>:</w:t>
      </w:r>
      <w:r w:rsidR="00DF72D5">
        <w:rPr>
          <w:rFonts w:ascii="Corbel" w:hAnsi="Corbel" w:cs="Arial"/>
        </w:rPr>
        <w:tab/>
      </w:r>
      <w:r w:rsidRPr="00DF72D5">
        <w:rPr>
          <w:rFonts w:ascii="Corbel" w:hAnsi="Corbel" w:cs="Arial"/>
        </w:rPr>
        <w:t>It will not be possible to livestream the event this</w:t>
      </w:r>
      <w:r w:rsidR="00DF72D5">
        <w:rPr>
          <w:rFonts w:ascii="Corbel" w:hAnsi="Corbel" w:cs="Arial"/>
        </w:rPr>
        <w:t xml:space="preserve"> time; however, we will attempt  </w:t>
      </w:r>
    </w:p>
    <w:p w14:paraId="7C375A86" w14:textId="09EEC85D" w:rsidR="00F202C6" w:rsidRPr="00DF72D5" w:rsidRDefault="00F202C6" w:rsidP="0098440C">
      <w:pPr>
        <w:tabs>
          <w:tab w:val="left" w:pos="1701"/>
        </w:tabs>
        <w:ind w:left="1701" w:hanging="1701"/>
        <w:rPr>
          <w:rFonts w:ascii="Corbel" w:hAnsi="Corbel" w:cs="Arial"/>
        </w:rPr>
      </w:pPr>
      <w:r w:rsidRPr="00DF72D5">
        <w:rPr>
          <w:rFonts w:ascii="Corbel" w:hAnsi="Corbel" w:cs="Arial"/>
        </w:rPr>
        <w:t>to record the</w:t>
      </w:r>
      <w:r w:rsidR="0098440C">
        <w:rPr>
          <w:rFonts w:ascii="Corbel" w:hAnsi="Corbel" w:cs="Arial"/>
        </w:rPr>
        <w:t xml:space="preserve"> </w:t>
      </w:r>
      <w:r w:rsidRPr="00DF72D5">
        <w:rPr>
          <w:rFonts w:ascii="Corbel" w:hAnsi="Corbel" w:cs="Arial"/>
        </w:rPr>
        <w:t>presentations and post them as podcasts after the seminar.</w:t>
      </w:r>
    </w:p>
    <w:p w14:paraId="7298D172" w14:textId="77777777" w:rsidR="00F202C6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</w:rPr>
      </w:pPr>
    </w:p>
    <w:p w14:paraId="6BA7EB89" w14:textId="77777777" w:rsidR="00F202C6" w:rsidRPr="00DF72D5" w:rsidRDefault="00F202C6" w:rsidP="00F202C6">
      <w:pPr>
        <w:tabs>
          <w:tab w:val="left" w:pos="0"/>
        </w:tabs>
        <w:ind w:left="1701" w:hanging="1701"/>
        <w:rPr>
          <w:rFonts w:ascii="Corbel" w:hAnsi="Corbel" w:cs="Arial"/>
        </w:rPr>
      </w:pPr>
      <w:r w:rsidRPr="00DF72D5">
        <w:rPr>
          <w:rFonts w:ascii="Corbel" w:hAnsi="Corbel" w:cs="Arial"/>
          <w:u w:val="single"/>
        </w:rPr>
        <w:t>Registration</w:t>
      </w:r>
      <w:r w:rsidRPr="00DF72D5">
        <w:rPr>
          <w:rFonts w:ascii="Corbel" w:hAnsi="Corbel" w:cs="Arial"/>
        </w:rPr>
        <w:t xml:space="preserve">: </w:t>
      </w:r>
    </w:p>
    <w:p w14:paraId="38B2478A" w14:textId="77777777" w:rsidR="003A042A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</w:rPr>
      </w:pPr>
      <w:r w:rsidRPr="00DF72D5">
        <w:rPr>
          <w:rFonts w:ascii="Corbel" w:hAnsi="Corbel" w:cs="Arial"/>
        </w:rPr>
        <w:t>There is a small registration fee of £15 to cover the cost of lunch</w:t>
      </w:r>
      <w:r w:rsidR="003A042A" w:rsidRPr="00DF72D5">
        <w:rPr>
          <w:rFonts w:ascii="Corbel" w:hAnsi="Corbel" w:cs="Arial"/>
        </w:rPr>
        <w:t xml:space="preserve"> and tea/coffee.  For catering</w:t>
      </w:r>
    </w:p>
    <w:p w14:paraId="43DABA8D" w14:textId="51532C99" w:rsidR="00F202C6" w:rsidRPr="00DF72D5" w:rsidRDefault="00F202C6" w:rsidP="003A042A">
      <w:pPr>
        <w:tabs>
          <w:tab w:val="left" w:pos="1701"/>
        </w:tabs>
        <w:ind w:left="1701" w:hanging="1701"/>
        <w:rPr>
          <w:rFonts w:ascii="Corbel" w:hAnsi="Corbel" w:cs="Arial"/>
        </w:rPr>
      </w:pPr>
      <w:r w:rsidRPr="00DF72D5">
        <w:rPr>
          <w:rFonts w:ascii="Corbel" w:hAnsi="Corbel" w:cs="Arial"/>
        </w:rPr>
        <w:t>purposes,</w:t>
      </w:r>
      <w:r w:rsidR="003A042A" w:rsidRPr="00DF72D5">
        <w:rPr>
          <w:rFonts w:ascii="Corbel" w:hAnsi="Corbel" w:cs="Arial"/>
        </w:rPr>
        <w:t xml:space="preserve"> </w:t>
      </w:r>
      <w:r w:rsidRPr="00DF72D5">
        <w:rPr>
          <w:rFonts w:ascii="Corbel" w:hAnsi="Corbel" w:cs="Arial"/>
        </w:rPr>
        <w:t xml:space="preserve">please register at:  </w:t>
      </w:r>
      <w:hyperlink r:id="rId9" w:history="1">
        <w:r w:rsidRPr="00DF72D5">
          <w:rPr>
            <w:rStyle w:val="Hyperlink"/>
            <w:rFonts w:ascii="Corbel" w:hAnsi="Corbel" w:cs="Arial"/>
          </w:rPr>
          <w:t>http://www.wesley.cam.ac.uk/about/rededication/</w:t>
        </w:r>
      </w:hyperlink>
      <w:r w:rsidRPr="00DF72D5">
        <w:rPr>
          <w:rFonts w:ascii="Corbel" w:hAnsi="Corbel" w:cs="Arial"/>
        </w:rPr>
        <w:t xml:space="preserve"> </w:t>
      </w:r>
    </w:p>
    <w:p w14:paraId="393383FF" w14:textId="77777777" w:rsidR="00F202C6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</w:rPr>
      </w:pPr>
    </w:p>
    <w:p w14:paraId="085BA023" w14:textId="77777777" w:rsidR="00F202C6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  <w:u w:val="single"/>
        </w:rPr>
      </w:pPr>
      <w:r w:rsidRPr="00DF72D5">
        <w:rPr>
          <w:rFonts w:ascii="Corbel" w:hAnsi="Corbel" w:cs="Arial"/>
          <w:u w:val="single"/>
        </w:rPr>
        <w:t>Venue</w:t>
      </w:r>
      <w:r w:rsidRPr="00DF72D5">
        <w:rPr>
          <w:rFonts w:ascii="Corbel" w:hAnsi="Corbel" w:cs="Arial"/>
        </w:rPr>
        <w:t xml:space="preserve">: </w:t>
      </w:r>
    </w:p>
    <w:p w14:paraId="3E1B11AB" w14:textId="77777777" w:rsidR="00F202C6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</w:rPr>
      </w:pPr>
      <w:r w:rsidRPr="00DF72D5">
        <w:rPr>
          <w:rFonts w:ascii="Corbel" w:hAnsi="Corbel" w:cs="Arial"/>
        </w:rPr>
        <w:t>Wesley House Cambridge</w:t>
      </w:r>
    </w:p>
    <w:p w14:paraId="2F819461" w14:textId="77777777" w:rsidR="00F202C6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</w:rPr>
      </w:pPr>
      <w:r w:rsidRPr="00DF72D5">
        <w:rPr>
          <w:rFonts w:ascii="Corbel" w:hAnsi="Corbel" w:cs="Arial"/>
        </w:rPr>
        <w:t xml:space="preserve">Michael </w:t>
      </w:r>
      <w:proofErr w:type="spellStart"/>
      <w:r w:rsidRPr="00DF72D5">
        <w:rPr>
          <w:rFonts w:ascii="Corbel" w:hAnsi="Corbel" w:cs="Arial"/>
        </w:rPr>
        <w:t>Gutteridge</w:t>
      </w:r>
      <w:proofErr w:type="spellEnd"/>
      <w:r w:rsidRPr="00DF72D5">
        <w:rPr>
          <w:rFonts w:ascii="Corbel" w:hAnsi="Corbel" w:cs="Arial"/>
        </w:rPr>
        <w:t xml:space="preserve"> Academic Building</w:t>
      </w:r>
    </w:p>
    <w:p w14:paraId="19261D1D" w14:textId="77777777" w:rsidR="00F202C6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</w:rPr>
      </w:pPr>
      <w:r w:rsidRPr="00DF72D5">
        <w:rPr>
          <w:rFonts w:ascii="Corbel" w:hAnsi="Corbel" w:cs="Arial"/>
        </w:rPr>
        <w:t>Jesus Lane</w:t>
      </w:r>
    </w:p>
    <w:p w14:paraId="6637AD23" w14:textId="77777777" w:rsidR="00F202C6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</w:rPr>
      </w:pPr>
      <w:r w:rsidRPr="00DF72D5">
        <w:rPr>
          <w:rFonts w:ascii="Corbel" w:hAnsi="Corbel" w:cs="Arial"/>
        </w:rPr>
        <w:t>Cambridge</w:t>
      </w:r>
    </w:p>
    <w:p w14:paraId="00F9FC1F" w14:textId="77777777" w:rsidR="00F202C6" w:rsidRPr="00DF72D5" w:rsidRDefault="00F202C6" w:rsidP="00F202C6">
      <w:pPr>
        <w:tabs>
          <w:tab w:val="left" w:pos="1701"/>
        </w:tabs>
        <w:ind w:left="1701" w:hanging="1701"/>
        <w:rPr>
          <w:rFonts w:ascii="Corbel" w:hAnsi="Corbel" w:cs="Arial"/>
        </w:rPr>
      </w:pPr>
      <w:r w:rsidRPr="00DF72D5">
        <w:rPr>
          <w:rFonts w:ascii="Corbel" w:hAnsi="Corbel" w:cs="Arial"/>
        </w:rPr>
        <w:t>CB5 8BJ</w:t>
      </w:r>
    </w:p>
    <w:p w14:paraId="0D72D4F9" w14:textId="566CD97D" w:rsidR="00395CDE" w:rsidRPr="00DF72D5" w:rsidRDefault="00395CDE" w:rsidP="00395CDE">
      <w:pPr>
        <w:pStyle w:val="wesley-doc-main"/>
      </w:pPr>
    </w:p>
    <w:sectPr w:rsidR="00395CDE" w:rsidRPr="00DF72D5" w:rsidSect="00F202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5B6C9" w14:textId="77777777" w:rsidR="00AE72BA" w:rsidRDefault="00AE72BA" w:rsidP="00910AD4">
      <w:r>
        <w:separator/>
      </w:r>
    </w:p>
  </w:endnote>
  <w:endnote w:type="continuationSeparator" w:id="0">
    <w:p w14:paraId="5D7A1384" w14:textId="77777777" w:rsidR="00AE72BA" w:rsidRDefault="00AE72BA" w:rsidP="0091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719D2" w14:textId="77777777" w:rsidR="00AE72BA" w:rsidRDefault="00AE72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91E0D" w14:textId="77777777" w:rsidR="00AE72BA" w:rsidRDefault="00AE72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8BF1D" w14:textId="77777777" w:rsidR="00AE72BA" w:rsidRDefault="00AE7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BB86E" w14:textId="77777777" w:rsidR="00AE72BA" w:rsidRDefault="00AE72BA" w:rsidP="00910AD4">
      <w:r>
        <w:separator/>
      </w:r>
    </w:p>
  </w:footnote>
  <w:footnote w:type="continuationSeparator" w:id="0">
    <w:p w14:paraId="7E0FC978" w14:textId="77777777" w:rsidR="00AE72BA" w:rsidRDefault="00AE72BA" w:rsidP="00910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E841F" w14:textId="77777777" w:rsidR="00AE72BA" w:rsidRDefault="00AE72BA" w:rsidP="00EA73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E7D8DF" w14:textId="77777777" w:rsidR="00AE72BA" w:rsidRDefault="00AE72BA" w:rsidP="005A2AE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DC486" w14:textId="261F8146" w:rsidR="00AE72BA" w:rsidRDefault="00AE72BA" w:rsidP="005A2AE0">
    <w:pPr>
      <w:pStyle w:val="Header"/>
      <w:ind w:right="360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219CD98" wp14:editId="6536D445">
          <wp:simplePos x="0" y="0"/>
          <wp:positionH relativeFrom="page">
            <wp:posOffset>-13335</wp:posOffset>
          </wp:positionH>
          <wp:positionV relativeFrom="page">
            <wp:posOffset>0</wp:posOffset>
          </wp:positionV>
          <wp:extent cx="7559641" cy="1069784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ley-house-lh-v1c-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1" cy="106978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61A496" wp14:editId="2E7CF98C">
              <wp:simplePos x="0" y="0"/>
              <wp:positionH relativeFrom="column">
                <wp:posOffset>0</wp:posOffset>
              </wp:positionH>
              <wp:positionV relativeFrom="paragraph">
                <wp:posOffset>41275</wp:posOffset>
              </wp:positionV>
              <wp:extent cx="6172200" cy="2286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6AA1E9" w14:textId="1F2B2ACD" w:rsidR="00AE72BA" w:rsidRPr="005A2AE0" w:rsidRDefault="00AE72BA" w:rsidP="003B13AD">
                          <w:pPr>
                            <w:pStyle w:val="BalloonText"/>
                            <w:tabs>
                              <w:tab w:val="right" w:pos="9639"/>
                            </w:tabs>
                            <w:rPr>
                              <w:rFonts w:ascii="Corbel" w:hAnsi="Corbel"/>
                            </w:rPr>
                          </w:pPr>
                          <w:r>
                            <w:rPr>
                              <w:rFonts w:ascii="Corbel" w:hAnsi="Corbel"/>
                            </w:rPr>
                            <w:t>Wesley House</w:t>
                          </w:r>
                          <w:r>
                            <w:rPr>
                              <w:rFonts w:ascii="Corbel" w:hAnsi="Corbel"/>
                            </w:rPr>
                            <w:tab/>
                            <w:t xml:space="preserve">page </w:t>
                          </w:r>
                          <w:r w:rsidRPr="005A2AE0">
                            <w:rPr>
                              <w:rFonts w:ascii="Corbel" w:hAnsi="Corbel"/>
                            </w:rPr>
                            <w:fldChar w:fldCharType="begin"/>
                          </w:r>
                          <w:r w:rsidRPr="005A2AE0">
                            <w:rPr>
                              <w:rFonts w:ascii="Corbel" w:hAnsi="Corbel"/>
                            </w:rPr>
                            <w:instrText xml:space="preserve">PAGE  </w:instrText>
                          </w:r>
                          <w:r w:rsidRPr="005A2AE0">
                            <w:rPr>
                              <w:rFonts w:ascii="Corbel" w:hAnsi="Corbel"/>
                            </w:rPr>
                            <w:fldChar w:fldCharType="separate"/>
                          </w:r>
                          <w:r w:rsidR="00E80439">
                            <w:rPr>
                              <w:rFonts w:ascii="Corbel" w:hAnsi="Corbel"/>
                              <w:noProof/>
                            </w:rPr>
                            <w:t>2</w:t>
                          </w:r>
                          <w:r w:rsidRPr="005A2AE0">
                            <w:rPr>
                              <w:rFonts w:ascii="Corbel" w:hAnsi="Corbel"/>
                            </w:rPr>
                            <w:fldChar w:fldCharType="end"/>
                          </w:r>
                        </w:p>
                        <w:p w14:paraId="14D23054" w14:textId="77777777" w:rsidR="00AE72BA" w:rsidRPr="005A2AE0" w:rsidRDefault="00AE72BA">
                          <w:pPr>
                            <w:rPr>
                              <w:rFonts w:ascii="Corbel" w:hAnsi="Corbe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3.25pt;width:48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" filled="f" stroked="f">
              <v:textbox inset="0,,0">
                <w:txbxContent>
                  <w:p w14:paraId="0B6AA1E9" w14:textId="1F2B2ACD" w:rsidR="00AE72BA" w:rsidRPr="005A2AE0" w:rsidRDefault="00AE72BA" w:rsidP="003B13AD">
                    <w:pPr>
                      <w:pStyle w:val="BalloonText"/>
                      <w:tabs>
                        <w:tab w:val="right" w:pos="9639"/>
                      </w:tabs>
                      <w:rPr>
                        <w:rFonts w:ascii="Corbel" w:hAnsi="Corbel"/>
                      </w:rPr>
                    </w:pPr>
                    <w:r>
                      <w:rPr>
                        <w:rFonts w:ascii="Corbel" w:hAnsi="Corbel"/>
                      </w:rPr>
                      <w:t>Wesley House</w:t>
                    </w:r>
                    <w:r>
                      <w:rPr>
                        <w:rFonts w:ascii="Corbel" w:hAnsi="Corbel"/>
                      </w:rPr>
                      <w:tab/>
                      <w:t xml:space="preserve">page </w:t>
                    </w:r>
                    <w:r w:rsidRPr="005A2AE0">
                      <w:rPr>
                        <w:rFonts w:ascii="Corbel" w:hAnsi="Corbel"/>
                      </w:rPr>
                      <w:fldChar w:fldCharType="begin"/>
                    </w:r>
                    <w:r w:rsidRPr="005A2AE0">
                      <w:rPr>
                        <w:rFonts w:ascii="Corbel" w:hAnsi="Corbel"/>
                      </w:rPr>
                      <w:instrText xml:space="preserve">PAGE  </w:instrText>
                    </w:r>
                    <w:r w:rsidRPr="005A2AE0">
                      <w:rPr>
                        <w:rFonts w:ascii="Corbel" w:hAnsi="Corbel"/>
                      </w:rPr>
                      <w:fldChar w:fldCharType="separate"/>
                    </w:r>
                    <w:r w:rsidR="00E80439">
                      <w:rPr>
                        <w:rFonts w:ascii="Corbel" w:hAnsi="Corbel"/>
                        <w:noProof/>
                      </w:rPr>
                      <w:t>2</w:t>
                    </w:r>
                    <w:r w:rsidRPr="005A2AE0">
                      <w:rPr>
                        <w:rFonts w:ascii="Corbel" w:hAnsi="Corbel"/>
                      </w:rPr>
                      <w:fldChar w:fldCharType="end"/>
                    </w:r>
                  </w:p>
                  <w:p w14:paraId="14D23054" w14:textId="77777777" w:rsidR="00AE72BA" w:rsidRPr="005A2AE0" w:rsidRDefault="00AE72BA">
                    <w:pPr>
                      <w:rPr>
                        <w:rFonts w:ascii="Corbel" w:hAnsi="Corbe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62D5A" w14:textId="2C5FB2AF" w:rsidR="00AE72BA" w:rsidRDefault="00AE72B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E56BBFD" wp14:editId="058294F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998" cy="1069835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ley-house-lh-v1c-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106983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936C7"/>
    <w:multiLevelType w:val="hybridMultilevel"/>
    <w:tmpl w:val="6AC43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71290"/>
    <w:multiLevelType w:val="hybridMultilevel"/>
    <w:tmpl w:val="1A52085E"/>
    <w:lvl w:ilvl="0" w:tplc="41EEC00A">
      <w:start w:val="1"/>
      <w:numFmt w:val="bullet"/>
      <w:pStyle w:val="wesley-doc-bullet-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871C3"/>
    <w:multiLevelType w:val="multilevel"/>
    <w:tmpl w:val="BAD87A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87"/>
    <w:rsid w:val="000D4811"/>
    <w:rsid w:val="000E061A"/>
    <w:rsid w:val="00186919"/>
    <w:rsid w:val="001E6C55"/>
    <w:rsid w:val="001F09FF"/>
    <w:rsid w:val="00206437"/>
    <w:rsid w:val="0021699A"/>
    <w:rsid w:val="002417AE"/>
    <w:rsid w:val="002647A4"/>
    <w:rsid w:val="002702DE"/>
    <w:rsid w:val="002954A0"/>
    <w:rsid w:val="00302EBF"/>
    <w:rsid w:val="00313E6F"/>
    <w:rsid w:val="00395CDE"/>
    <w:rsid w:val="003A042A"/>
    <w:rsid w:val="003B13AD"/>
    <w:rsid w:val="004A117C"/>
    <w:rsid w:val="004E30D4"/>
    <w:rsid w:val="005636D6"/>
    <w:rsid w:val="00594E8C"/>
    <w:rsid w:val="005A2AE0"/>
    <w:rsid w:val="005B22F7"/>
    <w:rsid w:val="00673C87"/>
    <w:rsid w:val="007321D7"/>
    <w:rsid w:val="0074347F"/>
    <w:rsid w:val="00794379"/>
    <w:rsid w:val="007A0EA6"/>
    <w:rsid w:val="007F1FED"/>
    <w:rsid w:val="00827BE1"/>
    <w:rsid w:val="00871247"/>
    <w:rsid w:val="00910AD4"/>
    <w:rsid w:val="0098440C"/>
    <w:rsid w:val="00A268BB"/>
    <w:rsid w:val="00AE72BA"/>
    <w:rsid w:val="00B105A5"/>
    <w:rsid w:val="00D1005D"/>
    <w:rsid w:val="00DF72D5"/>
    <w:rsid w:val="00E11E06"/>
    <w:rsid w:val="00E13BBE"/>
    <w:rsid w:val="00E80439"/>
    <w:rsid w:val="00EA73C4"/>
    <w:rsid w:val="00EC6976"/>
    <w:rsid w:val="00F202C6"/>
    <w:rsid w:val="00F446CF"/>
    <w:rsid w:val="00F6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63E81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0A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AD4"/>
  </w:style>
  <w:style w:type="paragraph" w:styleId="Footer">
    <w:name w:val="footer"/>
    <w:basedOn w:val="Normal"/>
    <w:link w:val="FooterChar"/>
    <w:uiPriority w:val="99"/>
    <w:unhideWhenUsed/>
    <w:rsid w:val="00910A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AD4"/>
  </w:style>
  <w:style w:type="character" w:styleId="PageNumber">
    <w:name w:val="page number"/>
    <w:basedOn w:val="DefaultParagraphFont"/>
    <w:uiPriority w:val="99"/>
    <w:semiHidden/>
    <w:unhideWhenUsed/>
    <w:rsid w:val="005A2AE0"/>
  </w:style>
  <w:style w:type="paragraph" w:styleId="ListParagraph">
    <w:name w:val="List Paragraph"/>
    <w:basedOn w:val="Normal"/>
    <w:uiPriority w:val="34"/>
    <w:qFormat/>
    <w:rsid w:val="002647A4"/>
    <w:pPr>
      <w:ind w:left="720"/>
      <w:contextualSpacing/>
    </w:pPr>
  </w:style>
  <w:style w:type="paragraph" w:customStyle="1" w:styleId="wes">
    <w:name w:val="wes"/>
    <w:basedOn w:val="Normal"/>
    <w:rsid w:val="000D4811"/>
    <w:pPr>
      <w:spacing w:before="120"/>
    </w:pPr>
    <w:rPr>
      <w:rFonts w:ascii="Corbel" w:hAnsi="Corbel"/>
      <w:sz w:val="22"/>
      <w:szCs w:val="22"/>
    </w:rPr>
  </w:style>
  <w:style w:type="paragraph" w:customStyle="1" w:styleId="wesley-doc-main">
    <w:name w:val="wesley-doc-main"/>
    <w:basedOn w:val="Normal"/>
    <w:qFormat/>
    <w:rsid w:val="000D4811"/>
    <w:pPr>
      <w:spacing w:before="120"/>
    </w:pPr>
    <w:rPr>
      <w:rFonts w:ascii="Corbel" w:hAnsi="Corbel"/>
      <w:sz w:val="22"/>
      <w:szCs w:val="22"/>
    </w:rPr>
  </w:style>
  <w:style w:type="paragraph" w:customStyle="1" w:styleId="wesley-doc-biggest-head">
    <w:name w:val="wesley-doc-biggest-head"/>
    <w:basedOn w:val="Normal"/>
    <w:qFormat/>
    <w:rsid w:val="000D4811"/>
    <w:pPr>
      <w:spacing w:before="120"/>
    </w:pPr>
    <w:rPr>
      <w:rFonts w:ascii="Corbel" w:hAnsi="Corbel"/>
      <w:b/>
      <w:sz w:val="64"/>
      <w:szCs w:val="64"/>
    </w:rPr>
  </w:style>
  <w:style w:type="paragraph" w:customStyle="1" w:styleId="wesley-doc-big-head">
    <w:name w:val="wesley-doc-big-head"/>
    <w:basedOn w:val="Normal"/>
    <w:qFormat/>
    <w:rsid w:val="000D4811"/>
    <w:pPr>
      <w:spacing w:before="120"/>
    </w:pPr>
    <w:rPr>
      <w:rFonts w:ascii="Corbel" w:hAnsi="Corbel"/>
      <w:b/>
      <w:sz w:val="48"/>
      <w:szCs w:val="48"/>
    </w:rPr>
  </w:style>
  <w:style w:type="paragraph" w:customStyle="1" w:styleId="wesley-doc-subhead">
    <w:name w:val="wesley-doc-subhead"/>
    <w:basedOn w:val="Normal"/>
    <w:qFormat/>
    <w:rsid w:val="000D4811"/>
    <w:pPr>
      <w:spacing w:before="120"/>
    </w:pPr>
    <w:rPr>
      <w:rFonts w:ascii="Corbel" w:hAnsi="Corbel"/>
      <w:b/>
      <w:sz w:val="36"/>
      <w:szCs w:val="36"/>
    </w:rPr>
  </w:style>
  <w:style w:type="paragraph" w:customStyle="1" w:styleId="wesley-doc-smaller-subhead">
    <w:name w:val="wesley-doc-smaller-subhead"/>
    <w:basedOn w:val="Normal"/>
    <w:qFormat/>
    <w:rsid w:val="000D4811"/>
    <w:pPr>
      <w:spacing w:before="120"/>
    </w:pPr>
    <w:rPr>
      <w:rFonts w:ascii="Corbel" w:hAnsi="Corbel"/>
      <w:b/>
      <w:sz w:val="28"/>
      <w:szCs w:val="28"/>
    </w:rPr>
  </w:style>
  <w:style w:type="paragraph" w:customStyle="1" w:styleId="wesley-doc-italic-subhead">
    <w:name w:val="wesley-doc-italic-subhead"/>
    <w:basedOn w:val="Normal"/>
    <w:qFormat/>
    <w:rsid w:val="000D4811"/>
    <w:pPr>
      <w:spacing w:before="120"/>
    </w:pPr>
    <w:rPr>
      <w:rFonts w:ascii="Corbel" w:hAnsi="Corbel"/>
      <w:i/>
      <w:sz w:val="28"/>
      <w:szCs w:val="28"/>
    </w:rPr>
  </w:style>
  <w:style w:type="paragraph" w:customStyle="1" w:styleId="wesley-doc-bullet-text">
    <w:name w:val="wesley-doc-bullet-text"/>
    <w:basedOn w:val="ListParagraph"/>
    <w:qFormat/>
    <w:rsid w:val="000D4811"/>
    <w:pPr>
      <w:numPr>
        <w:numId w:val="1"/>
      </w:numPr>
      <w:spacing w:before="120"/>
      <w:ind w:left="284" w:hanging="284"/>
    </w:pPr>
    <w:rPr>
      <w:rFonts w:ascii="Corbel" w:hAnsi="Corbe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A7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A73C4"/>
    <w:pPr>
      <w:spacing w:line="276" w:lineRule="auto"/>
      <w:outlineLvl w:val="9"/>
    </w:pPr>
    <w:rPr>
      <w:lang w:eastAsia="ja-JP"/>
    </w:rPr>
  </w:style>
  <w:style w:type="character" w:styleId="Hyperlink">
    <w:name w:val="Hyperlink"/>
    <w:rsid w:val="00A26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0A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AD4"/>
  </w:style>
  <w:style w:type="paragraph" w:styleId="Footer">
    <w:name w:val="footer"/>
    <w:basedOn w:val="Normal"/>
    <w:link w:val="FooterChar"/>
    <w:uiPriority w:val="99"/>
    <w:unhideWhenUsed/>
    <w:rsid w:val="00910A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AD4"/>
  </w:style>
  <w:style w:type="character" w:styleId="PageNumber">
    <w:name w:val="page number"/>
    <w:basedOn w:val="DefaultParagraphFont"/>
    <w:uiPriority w:val="99"/>
    <w:semiHidden/>
    <w:unhideWhenUsed/>
    <w:rsid w:val="005A2AE0"/>
  </w:style>
  <w:style w:type="paragraph" w:styleId="ListParagraph">
    <w:name w:val="List Paragraph"/>
    <w:basedOn w:val="Normal"/>
    <w:uiPriority w:val="34"/>
    <w:qFormat/>
    <w:rsid w:val="002647A4"/>
    <w:pPr>
      <w:ind w:left="720"/>
      <w:contextualSpacing/>
    </w:pPr>
  </w:style>
  <w:style w:type="paragraph" w:customStyle="1" w:styleId="wes">
    <w:name w:val="wes"/>
    <w:basedOn w:val="Normal"/>
    <w:rsid w:val="000D4811"/>
    <w:pPr>
      <w:spacing w:before="120"/>
    </w:pPr>
    <w:rPr>
      <w:rFonts w:ascii="Corbel" w:hAnsi="Corbel"/>
      <w:sz w:val="22"/>
      <w:szCs w:val="22"/>
    </w:rPr>
  </w:style>
  <w:style w:type="paragraph" w:customStyle="1" w:styleId="wesley-doc-main">
    <w:name w:val="wesley-doc-main"/>
    <w:basedOn w:val="Normal"/>
    <w:qFormat/>
    <w:rsid w:val="000D4811"/>
    <w:pPr>
      <w:spacing w:before="120"/>
    </w:pPr>
    <w:rPr>
      <w:rFonts w:ascii="Corbel" w:hAnsi="Corbel"/>
      <w:sz w:val="22"/>
      <w:szCs w:val="22"/>
    </w:rPr>
  </w:style>
  <w:style w:type="paragraph" w:customStyle="1" w:styleId="wesley-doc-biggest-head">
    <w:name w:val="wesley-doc-biggest-head"/>
    <w:basedOn w:val="Normal"/>
    <w:qFormat/>
    <w:rsid w:val="000D4811"/>
    <w:pPr>
      <w:spacing w:before="120"/>
    </w:pPr>
    <w:rPr>
      <w:rFonts w:ascii="Corbel" w:hAnsi="Corbel"/>
      <w:b/>
      <w:sz w:val="64"/>
      <w:szCs w:val="64"/>
    </w:rPr>
  </w:style>
  <w:style w:type="paragraph" w:customStyle="1" w:styleId="wesley-doc-big-head">
    <w:name w:val="wesley-doc-big-head"/>
    <w:basedOn w:val="Normal"/>
    <w:qFormat/>
    <w:rsid w:val="000D4811"/>
    <w:pPr>
      <w:spacing w:before="120"/>
    </w:pPr>
    <w:rPr>
      <w:rFonts w:ascii="Corbel" w:hAnsi="Corbel"/>
      <w:b/>
      <w:sz w:val="48"/>
      <w:szCs w:val="48"/>
    </w:rPr>
  </w:style>
  <w:style w:type="paragraph" w:customStyle="1" w:styleId="wesley-doc-subhead">
    <w:name w:val="wesley-doc-subhead"/>
    <w:basedOn w:val="Normal"/>
    <w:qFormat/>
    <w:rsid w:val="000D4811"/>
    <w:pPr>
      <w:spacing w:before="120"/>
    </w:pPr>
    <w:rPr>
      <w:rFonts w:ascii="Corbel" w:hAnsi="Corbel"/>
      <w:b/>
      <w:sz w:val="36"/>
      <w:szCs w:val="36"/>
    </w:rPr>
  </w:style>
  <w:style w:type="paragraph" w:customStyle="1" w:styleId="wesley-doc-smaller-subhead">
    <w:name w:val="wesley-doc-smaller-subhead"/>
    <w:basedOn w:val="Normal"/>
    <w:qFormat/>
    <w:rsid w:val="000D4811"/>
    <w:pPr>
      <w:spacing w:before="120"/>
    </w:pPr>
    <w:rPr>
      <w:rFonts w:ascii="Corbel" w:hAnsi="Corbel"/>
      <w:b/>
      <w:sz w:val="28"/>
      <w:szCs w:val="28"/>
    </w:rPr>
  </w:style>
  <w:style w:type="paragraph" w:customStyle="1" w:styleId="wesley-doc-italic-subhead">
    <w:name w:val="wesley-doc-italic-subhead"/>
    <w:basedOn w:val="Normal"/>
    <w:qFormat/>
    <w:rsid w:val="000D4811"/>
    <w:pPr>
      <w:spacing w:before="120"/>
    </w:pPr>
    <w:rPr>
      <w:rFonts w:ascii="Corbel" w:hAnsi="Corbel"/>
      <w:i/>
      <w:sz w:val="28"/>
      <w:szCs w:val="28"/>
    </w:rPr>
  </w:style>
  <w:style w:type="paragraph" w:customStyle="1" w:styleId="wesley-doc-bullet-text">
    <w:name w:val="wesley-doc-bullet-text"/>
    <w:basedOn w:val="ListParagraph"/>
    <w:qFormat/>
    <w:rsid w:val="000D4811"/>
    <w:pPr>
      <w:numPr>
        <w:numId w:val="1"/>
      </w:numPr>
      <w:spacing w:before="120"/>
      <w:ind w:left="284" w:hanging="284"/>
    </w:pPr>
    <w:rPr>
      <w:rFonts w:ascii="Corbel" w:hAnsi="Corbe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A7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A73C4"/>
    <w:pPr>
      <w:spacing w:line="276" w:lineRule="auto"/>
      <w:outlineLvl w:val="9"/>
    </w:pPr>
    <w:rPr>
      <w:lang w:eastAsia="ja-JP"/>
    </w:rPr>
  </w:style>
  <w:style w:type="character" w:styleId="Hyperlink">
    <w:name w:val="Hyperlink"/>
    <w:rsid w:val="00A26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esley.cam.ac.uk/about/rededication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83D7-E584-4537-8CB2-FEEE6BBC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Williams</dc:creator>
  <cp:lastModifiedBy>GH</cp:lastModifiedBy>
  <cp:revision>2</cp:revision>
  <cp:lastPrinted>2017-03-22T12:48:00Z</cp:lastPrinted>
  <dcterms:created xsi:type="dcterms:W3CDTF">2017-04-20T15:36:00Z</dcterms:created>
  <dcterms:modified xsi:type="dcterms:W3CDTF">2017-04-20T15:36:00Z</dcterms:modified>
</cp:coreProperties>
</file>